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7DE22" w14:textId="1BF26AC1" w:rsidR="001C54B1" w:rsidRPr="00410F7D" w:rsidRDefault="00410F7D" w:rsidP="001C54B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ДОГОВОР АРЕНДЫ</w:t>
      </w:r>
      <w:r w:rsidR="001C54B1" w:rsidRPr="00410F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D7BDE" w:rsidRPr="00410F7D">
        <w:rPr>
          <w:rFonts w:ascii="Times New Roman" w:eastAsia="Times New Roman" w:hAnsi="Times New Roman" w:cs="Times New Roman"/>
          <w:b/>
          <w:sz w:val="28"/>
          <w:szCs w:val="28"/>
        </w:rPr>
        <w:t>№_____</w:t>
      </w:r>
    </w:p>
    <w:p w14:paraId="2587C5F7" w14:textId="77777777" w:rsidR="001C54B1" w:rsidRPr="00410F7D" w:rsidRDefault="001C54B1" w:rsidP="001C5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C24AC0" w14:textId="3B513C16" w:rsidR="001C54B1" w:rsidRPr="00410F7D" w:rsidRDefault="001C54B1" w:rsidP="001C54B1">
      <w:pPr>
        <w:tabs>
          <w:tab w:val="left" w:pos="77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 xml:space="preserve">г. Иваново                                                               </w:t>
      </w:r>
      <w:r w:rsidR="00410F7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BD7BDE" w:rsidRPr="00410F7D">
        <w:rPr>
          <w:rFonts w:ascii="Times New Roman" w:eastAsia="Times New Roman" w:hAnsi="Times New Roman" w:cs="Times New Roman"/>
          <w:b/>
          <w:sz w:val="28"/>
          <w:szCs w:val="28"/>
        </w:rPr>
        <w:t>«__»</w:t>
      </w: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D7BDE" w:rsidRPr="00410F7D"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BA58BD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410F7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CA942DD" w14:textId="77777777" w:rsidR="00BD7BDE" w:rsidRPr="00410F7D" w:rsidRDefault="001C54B1" w:rsidP="001C5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936FC4" w14:textId="75503349" w:rsidR="001C54B1" w:rsidRPr="00410F7D" w:rsidRDefault="00410F7D" w:rsidP="00BD7B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/>
          <w:sz w:val="28"/>
          <w:szCs w:val="24"/>
        </w:rPr>
        <w:t>Автономное государственное учреждение Ивановской области «Дирекция по управлению спортивными объектами» (далее – АГУ «Дирекция»)</w:t>
      </w:r>
      <w:r w:rsidRPr="00410F7D">
        <w:rPr>
          <w:rFonts w:ascii="Times New Roman" w:eastAsia="Times New Roman" w:hAnsi="Times New Roman" w:cs="Times New Roman"/>
          <w:sz w:val="28"/>
          <w:szCs w:val="24"/>
        </w:rPr>
        <w:t>, в лице директора</w:t>
      </w:r>
      <w:r w:rsidR="005814D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220687">
        <w:rPr>
          <w:rFonts w:ascii="Times New Roman" w:eastAsia="Times New Roman" w:hAnsi="Times New Roman" w:cs="Times New Roman"/>
          <w:sz w:val="28"/>
          <w:szCs w:val="24"/>
        </w:rPr>
        <w:t>Точенова</w:t>
      </w:r>
      <w:proofErr w:type="spellEnd"/>
      <w:r w:rsidR="00220687">
        <w:rPr>
          <w:rFonts w:ascii="Times New Roman" w:eastAsia="Times New Roman" w:hAnsi="Times New Roman" w:cs="Times New Roman"/>
          <w:sz w:val="28"/>
          <w:szCs w:val="24"/>
        </w:rPr>
        <w:t xml:space="preserve"> Александра Валерьевича</w:t>
      </w:r>
      <w:r w:rsidRPr="00410F7D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, </w:t>
      </w:r>
      <w:r w:rsidRPr="00410F7D">
        <w:rPr>
          <w:rFonts w:ascii="Times New Roman" w:eastAsia="Times New Roman" w:hAnsi="Times New Roman" w:cs="Times New Roman"/>
          <w:sz w:val="28"/>
          <w:szCs w:val="24"/>
        </w:rPr>
        <w:t>действующего на основании Устава</w:t>
      </w:r>
      <w:r w:rsidRPr="00410F7D">
        <w:rPr>
          <w:rFonts w:ascii="Times New Roman" w:eastAsia="Times New Roman" w:hAnsi="Times New Roman" w:cs="Times New Roman"/>
          <w:i/>
          <w:sz w:val="28"/>
          <w:szCs w:val="24"/>
        </w:rPr>
        <w:t xml:space="preserve">, </w:t>
      </w:r>
      <w:r w:rsidRPr="00410F7D">
        <w:rPr>
          <w:rFonts w:ascii="Times New Roman" w:eastAsia="Times New Roman" w:hAnsi="Times New Roman" w:cs="Times New Roman"/>
          <w:sz w:val="28"/>
          <w:szCs w:val="24"/>
        </w:rPr>
        <w:t>именуемое в дальнейшем «</w:t>
      </w:r>
      <w:r>
        <w:rPr>
          <w:rFonts w:ascii="Times New Roman" w:eastAsia="Times New Roman" w:hAnsi="Times New Roman" w:cs="Times New Roman"/>
          <w:sz w:val="28"/>
          <w:szCs w:val="28"/>
        </w:rPr>
        <w:t>Арендодатель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410F7D">
        <w:rPr>
          <w:rFonts w:ascii="Times New Roman" w:eastAsia="Times New Roman" w:hAnsi="Times New Roman" w:cs="Times New Roman"/>
          <w:sz w:val="28"/>
          <w:szCs w:val="24"/>
        </w:rPr>
        <w:t>с одной стороны,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B33B0" w:rsidRPr="00410F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814DA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  <w:r w:rsidR="00436257">
        <w:rPr>
          <w:rFonts w:ascii="Times New Roman" w:eastAsia="Times New Roman" w:hAnsi="Times New Roman" w:cs="Times New Roman"/>
          <w:sz w:val="28"/>
          <w:szCs w:val="28"/>
        </w:rPr>
        <w:t>, действующий</w:t>
      </w:r>
      <w:r w:rsidR="001B33B0" w:rsidRPr="00410F7D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</w:t>
      </w:r>
      <w:r w:rsidR="005814DA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1B33B0" w:rsidRPr="00410F7D">
        <w:rPr>
          <w:rFonts w:ascii="Times New Roman" w:eastAsia="Times New Roman" w:hAnsi="Times New Roman" w:cs="Times New Roman"/>
          <w:sz w:val="28"/>
          <w:szCs w:val="28"/>
        </w:rPr>
        <w:t>, именуемый в дальнейшем «</w:t>
      </w:r>
      <w:r w:rsidR="001B33B0" w:rsidRPr="00410F7D">
        <w:rPr>
          <w:rFonts w:ascii="Times New Roman" w:eastAsia="Times New Roman" w:hAnsi="Times New Roman" w:cs="Times New Roman"/>
          <w:bCs/>
          <w:sz w:val="28"/>
          <w:szCs w:val="28"/>
        </w:rPr>
        <w:t>Арендатор</w:t>
      </w:r>
      <w:r w:rsidR="001B33B0" w:rsidRPr="00410F7D">
        <w:rPr>
          <w:rFonts w:ascii="Times New Roman" w:eastAsia="Times New Roman" w:hAnsi="Times New Roman" w:cs="Times New Roman"/>
          <w:sz w:val="28"/>
          <w:szCs w:val="28"/>
        </w:rPr>
        <w:t xml:space="preserve">» с другой стороны, при совместном упоминании «Стороны», </w:t>
      </w:r>
      <w:r w:rsidR="005814DA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72618A">
        <w:rPr>
          <w:rFonts w:ascii="Times New Roman" w:eastAsia="Times New Roman" w:hAnsi="Times New Roman" w:cs="Times New Roman"/>
          <w:sz w:val="28"/>
          <w:szCs w:val="28"/>
        </w:rPr>
        <w:t xml:space="preserve"> пунктом 2 части 3 статьи 17.1 Федерального закона от 26.07.2006 № 135-ФЗ «О защите конкуренции» и</w:t>
      </w:r>
      <w:r w:rsidR="005814DA">
        <w:rPr>
          <w:rFonts w:ascii="Times New Roman" w:eastAsia="Times New Roman" w:hAnsi="Times New Roman" w:cs="Times New Roman"/>
          <w:sz w:val="28"/>
          <w:szCs w:val="28"/>
        </w:rPr>
        <w:t xml:space="preserve"> протоколом заседания Комиссии по </w:t>
      </w:r>
      <w:r w:rsidR="0022410D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="005814DA">
        <w:rPr>
          <w:rFonts w:ascii="Times New Roman" w:eastAsia="Times New Roman" w:hAnsi="Times New Roman" w:cs="Times New Roman"/>
          <w:sz w:val="28"/>
          <w:szCs w:val="28"/>
        </w:rPr>
        <w:t>проведени</w:t>
      </w:r>
      <w:r w:rsidR="0022410D">
        <w:rPr>
          <w:rFonts w:ascii="Times New Roman" w:eastAsia="Times New Roman" w:hAnsi="Times New Roman" w:cs="Times New Roman"/>
          <w:sz w:val="28"/>
          <w:szCs w:val="28"/>
        </w:rPr>
        <w:t>я аукциона</w:t>
      </w:r>
      <w:r w:rsidR="005814DA">
        <w:rPr>
          <w:rFonts w:ascii="Times New Roman" w:eastAsia="Times New Roman" w:hAnsi="Times New Roman" w:cs="Times New Roman"/>
          <w:sz w:val="28"/>
          <w:szCs w:val="28"/>
        </w:rPr>
        <w:t xml:space="preserve"> на право</w:t>
      </w:r>
      <w:r w:rsidR="0022410D">
        <w:rPr>
          <w:rFonts w:ascii="Times New Roman" w:eastAsia="Times New Roman" w:hAnsi="Times New Roman" w:cs="Times New Roman"/>
          <w:sz w:val="28"/>
          <w:szCs w:val="28"/>
        </w:rPr>
        <w:t xml:space="preserve"> заключения договора аренды недвижимого имущества, закрепленного на праве оперативного управления за Автономным государственным</w:t>
      </w:r>
      <w:r w:rsidR="0022410D" w:rsidRPr="0022410D">
        <w:rPr>
          <w:rFonts w:ascii="Times New Roman" w:eastAsia="Times New Roman" w:hAnsi="Times New Roman" w:cs="Times New Roman"/>
          <w:sz w:val="28"/>
          <w:szCs w:val="28"/>
        </w:rPr>
        <w:t xml:space="preserve"> учреждение</w:t>
      </w:r>
      <w:r w:rsidR="0022410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2410D" w:rsidRPr="0022410D">
        <w:rPr>
          <w:rFonts w:ascii="Times New Roman" w:eastAsia="Times New Roman" w:hAnsi="Times New Roman" w:cs="Times New Roman"/>
          <w:sz w:val="28"/>
          <w:szCs w:val="28"/>
        </w:rPr>
        <w:t xml:space="preserve"> Ивановской области «Дирекция по управлению спортивными объ</w:t>
      </w:r>
      <w:r w:rsidR="0022410D">
        <w:rPr>
          <w:rFonts w:ascii="Times New Roman" w:eastAsia="Times New Roman" w:hAnsi="Times New Roman" w:cs="Times New Roman"/>
          <w:sz w:val="28"/>
          <w:szCs w:val="28"/>
        </w:rPr>
        <w:t xml:space="preserve">ектами» </w:t>
      </w:r>
      <w:r w:rsidR="001C54B1" w:rsidRPr="00410F7D">
        <w:rPr>
          <w:rFonts w:ascii="Times New Roman" w:eastAsia="Times New Roman" w:hAnsi="Times New Roman" w:cs="Times New Roman"/>
          <w:sz w:val="28"/>
          <w:szCs w:val="28"/>
        </w:rPr>
        <w:t>заключили настоящий договор</w:t>
      </w:r>
      <w:r w:rsidR="001B33B0" w:rsidRPr="00410F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C54B1" w:rsidRPr="00410F7D">
        <w:rPr>
          <w:rFonts w:ascii="Times New Roman" w:eastAsia="Times New Roman" w:hAnsi="Times New Roman" w:cs="Times New Roman"/>
          <w:sz w:val="28"/>
          <w:szCs w:val="28"/>
        </w:rPr>
        <w:t>дал</w:t>
      </w:r>
      <w:r w:rsidR="001B33B0" w:rsidRPr="00410F7D">
        <w:rPr>
          <w:rFonts w:ascii="Times New Roman" w:eastAsia="Times New Roman" w:hAnsi="Times New Roman" w:cs="Times New Roman"/>
          <w:sz w:val="28"/>
          <w:szCs w:val="28"/>
        </w:rPr>
        <w:t>ее по тексту</w:t>
      </w:r>
      <w:r w:rsidR="001C54B1" w:rsidRPr="00410F7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C54B1" w:rsidRPr="00D34562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1C54B1" w:rsidRPr="00410F7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B33B0" w:rsidRPr="00410F7D">
        <w:rPr>
          <w:rFonts w:ascii="Times New Roman" w:eastAsia="Times New Roman" w:hAnsi="Times New Roman" w:cs="Times New Roman"/>
          <w:sz w:val="28"/>
          <w:szCs w:val="28"/>
        </w:rPr>
        <w:t>)</w:t>
      </w:r>
      <w:r w:rsidR="001C54B1" w:rsidRPr="00410F7D">
        <w:rPr>
          <w:rFonts w:ascii="Times New Roman" w:eastAsia="Times New Roman" w:hAnsi="Times New Roman" w:cs="Times New Roman"/>
          <w:sz w:val="28"/>
          <w:szCs w:val="28"/>
        </w:rPr>
        <w:t xml:space="preserve"> о нижеследующем:</w:t>
      </w:r>
    </w:p>
    <w:p w14:paraId="3140EE33" w14:textId="77777777" w:rsidR="00BD7BDE" w:rsidRPr="00410F7D" w:rsidRDefault="00BD7BDE" w:rsidP="00BD7B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33B389" w14:textId="288FF3A1" w:rsidR="001C54B1" w:rsidRPr="00410F7D" w:rsidRDefault="001C54B1" w:rsidP="00EE4245">
      <w:pPr>
        <w:pStyle w:val="a3"/>
        <w:numPr>
          <w:ilvl w:val="0"/>
          <w:numId w:val="2"/>
        </w:num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8C013F" w:rsidRPr="00410F7D">
        <w:rPr>
          <w:rFonts w:ascii="Times New Roman" w:eastAsia="Times New Roman" w:hAnsi="Times New Roman" w:cs="Times New Roman"/>
          <w:b/>
          <w:sz w:val="28"/>
          <w:szCs w:val="28"/>
        </w:rPr>
        <w:t>редмет договора</w:t>
      </w:r>
    </w:p>
    <w:p w14:paraId="35BDBDC2" w14:textId="2821C19B" w:rsidR="00937F31" w:rsidRPr="00213F83" w:rsidRDefault="006655B3" w:rsidP="00213F83">
      <w:pPr>
        <w:pStyle w:val="a3"/>
        <w:numPr>
          <w:ilvl w:val="1"/>
          <w:numId w:val="2"/>
        </w:numPr>
        <w:tabs>
          <w:tab w:val="left" w:pos="66"/>
        </w:tabs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0B73" w:rsidRPr="006655B3">
        <w:rPr>
          <w:rFonts w:ascii="Times New Roman" w:eastAsia="Times New Roman" w:hAnsi="Times New Roman" w:cs="Times New Roman"/>
          <w:sz w:val="28"/>
          <w:szCs w:val="28"/>
        </w:rPr>
        <w:t>Арендодатель сдаёт, а Арендатор принимает в аренду имущество Ивановской области</w:t>
      </w:r>
      <w:r w:rsidR="00244F07" w:rsidRPr="006655B3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9A0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lk139892005"/>
      <w:bookmarkStart w:id="1" w:name="_Hlk139980882"/>
      <w:r w:rsidR="00245D9B" w:rsidRPr="00245D9B">
        <w:rPr>
          <w:rFonts w:ascii="Times New Roman" w:eastAsia="Times New Roman" w:hAnsi="Times New Roman" w:cs="Times New Roman"/>
          <w:sz w:val="28"/>
          <w:szCs w:val="28"/>
        </w:rPr>
        <w:t xml:space="preserve">нежилые помещения на поэтажном плане 1 этажа №№ 1/08, 1/09, 1/02 – магазин атрибутики и спорттоваров с кладовой и тамбуром (СБ), общей площадью 73,29 </w:t>
      </w:r>
      <w:proofErr w:type="spellStart"/>
      <w:r w:rsidR="00245D9B" w:rsidRPr="00245D9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245D9B" w:rsidRPr="00245D9B">
        <w:rPr>
          <w:rFonts w:ascii="Times New Roman" w:eastAsia="Times New Roman" w:hAnsi="Times New Roman" w:cs="Times New Roman"/>
          <w:sz w:val="28"/>
          <w:szCs w:val="28"/>
        </w:rPr>
        <w:t>, расположенные в здании Дворца игровых видов спорта, по адресу: Российская Федерация, Ивановская область, городской округ Иваново, город Иваново, проспект Шереметевский, дом 116</w:t>
      </w:r>
      <w:r w:rsidR="00D34562" w:rsidRPr="006655B3">
        <w:rPr>
          <w:rFonts w:ascii="Times New Roman" w:eastAsia="Times New Roman" w:hAnsi="Times New Roman" w:cs="Times New Roman"/>
          <w:sz w:val="28"/>
          <w:szCs w:val="28"/>
        </w:rPr>
        <w:t>,</w:t>
      </w:r>
      <w:r w:rsidR="002C0B73" w:rsidRPr="006655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5D9B">
        <w:rPr>
          <w:rFonts w:ascii="Times New Roman" w:eastAsia="Times New Roman" w:hAnsi="Times New Roman" w:cs="Times New Roman"/>
          <w:sz w:val="28"/>
          <w:szCs w:val="28"/>
        </w:rPr>
        <w:t xml:space="preserve">кадастровый номер </w:t>
      </w:r>
      <w:r w:rsidR="00245D9B" w:rsidRPr="00245D9B">
        <w:rPr>
          <w:rFonts w:ascii="Times New Roman" w:eastAsia="Times New Roman" w:hAnsi="Times New Roman" w:cs="Times New Roman"/>
          <w:sz w:val="28"/>
          <w:szCs w:val="28"/>
        </w:rPr>
        <w:t>37:24:030129:684</w:t>
      </w:r>
      <w:r w:rsidR="00245D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C1EE8" w:rsidRPr="006655B3">
        <w:rPr>
          <w:rFonts w:ascii="Times New Roman" w:eastAsia="Times New Roman" w:hAnsi="Times New Roman" w:cs="Times New Roman"/>
          <w:sz w:val="28"/>
          <w:szCs w:val="28"/>
        </w:rPr>
        <w:t>согласно Приложению 3</w:t>
      </w:r>
      <w:r w:rsidR="00213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3F83" w:rsidRPr="00213F83">
        <w:rPr>
          <w:rFonts w:ascii="Times New Roman" w:eastAsia="Times New Roman" w:hAnsi="Times New Roman" w:cs="Times New Roman"/>
          <w:sz w:val="28"/>
          <w:szCs w:val="28"/>
        </w:rPr>
        <w:t>(далее – недвижимое имущество)</w:t>
      </w:r>
      <w:r w:rsidR="00D34562" w:rsidRPr="006655B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655B3">
        <w:rPr>
          <w:rFonts w:ascii="Times New Roman" w:eastAsia="Times New Roman" w:hAnsi="Times New Roman" w:cs="Times New Roman"/>
          <w:sz w:val="28"/>
          <w:szCs w:val="28"/>
        </w:rPr>
        <w:t xml:space="preserve"> рыночной стоимостью</w:t>
      </w:r>
      <w:r w:rsidR="009A04B2">
        <w:rPr>
          <w:rFonts w:ascii="Times New Roman" w:eastAsia="Times New Roman" w:hAnsi="Times New Roman" w:cs="Times New Roman"/>
          <w:sz w:val="28"/>
          <w:szCs w:val="28"/>
        </w:rPr>
        <w:t xml:space="preserve"> по состоянию на </w:t>
      </w:r>
      <w:r w:rsidR="004512A6">
        <w:rPr>
          <w:rFonts w:ascii="Times New Roman" w:eastAsia="Times New Roman" w:hAnsi="Times New Roman" w:cs="Times New Roman"/>
          <w:sz w:val="28"/>
          <w:szCs w:val="28"/>
        </w:rPr>
        <w:t>24.05.2023г.</w:t>
      </w:r>
      <w:r w:rsidRPr="006655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04B2">
        <w:rPr>
          <w:rFonts w:ascii="Times New Roman" w:eastAsia="Times New Roman" w:hAnsi="Times New Roman" w:cs="Times New Roman"/>
          <w:sz w:val="28"/>
          <w:szCs w:val="28"/>
        </w:rPr>
        <w:t>2</w:t>
      </w:r>
      <w:r w:rsidR="00245D9B">
        <w:rPr>
          <w:rFonts w:ascii="Times New Roman" w:eastAsia="Times New Roman" w:hAnsi="Times New Roman" w:cs="Times New Roman"/>
          <w:sz w:val="28"/>
          <w:szCs w:val="28"/>
        </w:rPr>
        <w:t> 140 000,00</w:t>
      </w:r>
      <w:r w:rsidR="009A04B2">
        <w:rPr>
          <w:rFonts w:ascii="Times New Roman" w:eastAsia="Times New Roman" w:hAnsi="Times New Roman" w:cs="Times New Roman"/>
          <w:sz w:val="28"/>
          <w:szCs w:val="28"/>
        </w:rPr>
        <w:t xml:space="preserve"> рублей (Два миллиона </w:t>
      </w:r>
      <w:r w:rsidR="00245D9B">
        <w:rPr>
          <w:rFonts w:ascii="Times New Roman" w:eastAsia="Times New Roman" w:hAnsi="Times New Roman" w:cs="Times New Roman"/>
          <w:sz w:val="28"/>
          <w:szCs w:val="28"/>
        </w:rPr>
        <w:t>сто сорок тысяч рублей</w:t>
      </w:r>
      <w:r w:rsidR="009A04B2">
        <w:rPr>
          <w:rFonts w:ascii="Times New Roman" w:eastAsia="Times New Roman" w:hAnsi="Times New Roman" w:cs="Times New Roman"/>
          <w:sz w:val="28"/>
          <w:szCs w:val="28"/>
        </w:rPr>
        <w:t>) с учетом НДС</w:t>
      </w:r>
      <w:r w:rsidRPr="006655B3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Отчетом об оценке рыночной стоимости </w:t>
      </w:r>
      <w:r w:rsidR="009A04B2">
        <w:rPr>
          <w:rFonts w:ascii="Times New Roman" w:eastAsia="Times New Roman" w:hAnsi="Times New Roman" w:cs="Times New Roman"/>
          <w:sz w:val="28"/>
          <w:szCs w:val="28"/>
        </w:rPr>
        <w:t xml:space="preserve">имущества  и рыночной годовой арендной платы за нежилые помещения </w:t>
      </w:r>
      <w:r w:rsidRPr="006655B3">
        <w:rPr>
          <w:rFonts w:ascii="Times New Roman" w:eastAsia="Times New Roman" w:hAnsi="Times New Roman" w:cs="Times New Roman"/>
          <w:sz w:val="28"/>
          <w:szCs w:val="28"/>
        </w:rPr>
        <w:t xml:space="preserve"> по адресу: Российская Федерация, Ивановская область, городской округ Иваново, город Иваново, </w:t>
      </w:r>
      <w:proofErr w:type="spellStart"/>
      <w:r w:rsidRPr="006655B3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</w:t>
      </w:r>
      <w:r w:rsidRPr="006655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55B3">
        <w:rPr>
          <w:rFonts w:ascii="Times New Roman" w:eastAsia="Times New Roman" w:hAnsi="Times New Roman" w:cs="Times New Roman"/>
          <w:sz w:val="28"/>
          <w:szCs w:val="28"/>
        </w:rPr>
        <w:t>Шереметевский</w:t>
      </w:r>
      <w:proofErr w:type="spellEnd"/>
      <w:r w:rsidRPr="006655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6655B3">
        <w:rPr>
          <w:rFonts w:ascii="Times New Roman" w:eastAsia="Times New Roman" w:hAnsi="Times New Roman" w:cs="Times New Roman"/>
          <w:sz w:val="28"/>
          <w:szCs w:val="28"/>
        </w:rPr>
        <w:t xml:space="preserve"> 116 от </w:t>
      </w:r>
      <w:r w:rsidR="004512A6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6655B3">
        <w:rPr>
          <w:rFonts w:ascii="Times New Roman" w:eastAsia="Times New Roman" w:hAnsi="Times New Roman" w:cs="Times New Roman"/>
          <w:sz w:val="28"/>
          <w:szCs w:val="28"/>
        </w:rPr>
        <w:t>.0</w:t>
      </w:r>
      <w:r w:rsidR="004512A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655B3">
        <w:rPr>
          <w:rFonts w:ascii="Times New Roman" w:eastAsia="Times New Roman" w:hAnsi="Times New Roman" w:cs="Times New Roman"/>
          <w:sz w:val="28"/>
          <w:szCs w:val="28"/>
        </w:rPr>
        <w:t xml:space="preserve">.2023 № </w:t>
      </w:r>
      <w:r w:rsidR="004512A6">
        <w:rPr>
          <w:rFonts w:ascii="Times New Roman" w:eastAsia="Times New Roman" w:hAnsi="Times New Roman" w:cs="Times New Roman"/>
          <w:sz w:val="28"/>
          <w:szCs w:val="28"/>
        </w:rPr>
        <w:t xml:space="preserve">193/07/2023 </w:t>
      </w:r>
      <w:r w:rsidR="00213F83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proofErr w:type="spellStart"/>
      <w:r w:rsidR="00213F83">
        <w:rPr>
          <w:rFonts w:ascii="Times New Roman" w:eastAsia="Times New Roman" w:hAnsi="Times New Roman" w:cs="Times New Roman"/>
          <w:sz w:val="28"/>
          <w:szCs w:val="28"/>
        </w:rPr>
        <w:t>Асэксперт</w:t>
      </w:r>
      <w:proofErr w:type="spellEnd"/>
      <w:r w:rsidR="00213F83">
        <w:rPr>
          <w:rFonts w:ascii="Times New Roman" w:eastAsia="Times New Roman" w:hAnsi="Times New Roman" w:cs="Times New Roman"/>
          <w:sz w:val="28"/>
          <w:szCs w:val="28"/>
        </w:rPr>
        <w:t>» (ИНН/КПП 3702636723/370201001, 153000, г. Иваново, ул. Смирнова, д. 83)</w:t>
      </w:r>
      <w:bookmarkEnd w:id="0"/>
      <w:r w:rsidR="00213F83">
        <w:rPr>
          <w:rFonts w:ascii="Times New Roman" w:eastAsia="Times New Roman" w:hAnsi="Times New Roman" w:cs="Times New Roman"/>
          <w:sz w:val="28"/>
          <w:szCs w:val="28"/>
        </w:rPr>
        <w:t>,</w:t>
      </w:r>
      <w:r w:rsidR="00D34562" w:rsidRPr="00213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FB7" w:rsidRPr="00213F83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245D9B" w:rsidRPr="00245D9B">
        <w:rPr>
          <w:rFonts w:ascii="Times New Roman" w:eastAsia="Times New Roman" w:hAnsi="Times New Roman" w:cs="Times New Roman"/>
          <w:sz w:val="28"/>
          <w:szCs w:val="28"/>
        </w:rPr>
        <w:t>размещения магазина атрибутики и спорттоваров, организации продажи спортивного оборудования и инвентаря</w:t>
      </w:r>
      <w:r w:rsidR="00DB5FB7" w:rsidRPr="00213F8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bookmarkEnd w:id="1"/>
    <w:p w14:paraId="671F3ACC" w14:textId="67AB1E32" w:rsidR="00DB5FB7" w:rsidRDefault="00D63032" w:rsidP="00665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1075E0" w:rsidRPr="00937F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аренды – </w:t>
      </w:r>
      <w:r w:rsidR="00BA58BD">
        <w:rPr>
          <w:rFonts w:ascii="Times New Roman" w:eastAsia="Times New Roman" w:hAnsi="Times New Roman" w:cs="Times New Roman"/>
          <w:sz w:val="28"/>
          <w:szCs w:val="28"/>
        </w:rPr>
        <w:t>3 года.</w:t>
      </w:r>
      <w:r w:rsidR="00DB5FB7" w:rsidRPr="00DB5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B3A98FC" w14:textId="55D64BEF" w:rsidR="007A062E" w:rsidRPr="001075E0" w:rsidRDefault="001075E0" w:rsidP="00665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DB5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062E" w:rsidRPr="001075E0">
        <w:rPr>
          <w:rFonts w:ascii="Times New Roman" w:eastAsia="Times New Roman" w:hAnsi="Times New Roman" w:cs="Times New Roman"/>
          <w:sz w:val="28"/>
          <w:szCs w:val="28"/>
        </w:rPr>
        <w:t xml:space="preserve">Передача </w:t>
      </w:r>
      <w:r w:rsidR="00D63032">
        <w:rPr>
          <w:rFonts w:ascii="Times New Roman" w:eastAsia="Times New Roman" w:hAnsi="Times New Roman" w:cs="Times New Roman"/>
          <w:sz w:val="28"/>
          <w:szCs w:val="28"/>
        </w:rPr>
        <w:t xml:space="preserve">недвижимого </w:t>
      </w:r>
      <w:r w:rsidR="007A062E" w:rsidRPr="001075E0">
        <w:rPr>
          <w:rFonts w:ascii="Times New Roman" w:eastAsia="Times New Roman" w:hAnsi="Times New Roman" w:cs="Times New Roman"/>
          <w:sz w:val="28"/>
          <w:szCs w:val="28"/>
        </w:rPr>
        <w:t>имущества оформляется актом приёма – передачи</w:t>
      </w:r>
      <w:r w:rsidR="00D63032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</w:t>
      </w:r>
      <w:r w:rsidR="007A062E" w:rsidRPr="001075E0">
        <w:rPr>
          <w:rFonts w:ascii="Times New Roman" w:eastAsia="Times New Roman" w:hAnsi="Times New Roman" w:cs="Times New Roman"/>
          <w:sz w:val="28"/>
          <w:szCs w:val="28"/>
        </w:rPr>
        <w:t xml:space="preserve">, который составляется и подписывается Сторонами в </w:t>
      </w:r>
      <w:r w:rsidR="00BA58BD">
        <w:rPr>
          <w:rFonts w:ascii="Times New Roman" w:eastAsia="Times New Roman" w:hAnsi="Times New Roman" w:cs="Times New Roman"/>
          <w:sz w:val="28"/>
          <w:szCs w:val="28"/>
        </w:rPr>
        <w:t>четырех</w:t>
      </w:r>
      <w:r w:rsidR="00D63032">
        <w:rPr>
          <w:rFonts w:ascii="Times New Roman" w:eastAsia="Times New Roman" w:hAnsi="Times New Roman" w:cs="Times New Roman"/>
          <w:sz w:val="28"/>
          <w:szCs w:val="28"/>
        </w:rPr>
        <w:t xml:space="preserve"> экземплярах.</w:t>
      </w:r>
    </w:p>
    <w:p w14:paraId="3B47236C" w14:textId="6EFE944A" w:rsidR="00D83118" w:rsidRPr="001075E0" w:rsidRDefault="001075E0" w:rsidP="006655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83118" w:rsidRPr="001075E0">
        <w:rPr>
          <w:rFonts w:ascii="Times New Roman" w:eastAsia="Times New Roman" w:hAnsi="Times New Roman" w:cs="Times New Roman"/>
          <w:sz w:val="28"/>
          <w:szCs w:val="28"/>
        </w:rPr>
        <w:t>кт приёма – пе</w:t>
      </w:r>
      <w:r w:rsidRPr="001075E0">
        <w:rPr>
          <w:rFonts w:ascii="Times New Roman" w:eastAsia="Times New Roman" w:hAnsi="Times New Roman" w:cs="Times New Roman"/>
          <w:sz w:val="28"/>
          <w:szCs w:val="28"/>
        </w:rPr>
        <w:t xml:space="preserve">редачи приобщается </w:t>
      </w:r>
      <w:r w:rsidR="00D83118" w:rsidRPr="001075E0">
        <w:rPr>
          <w:rFonts w:ascii="Times New Roman" w:eastAsia="Times New Roman" w:hAnsi="Times New Roman" w:cs="Times New Roman"/>
          <w:sz w:val="28"/>
          <w:szCs w:val="28"/>
        </w:rPr>
        <w:t>к настоящему Договору и является его неотъемлемой частью</w:t>
      </w:r>
      <w:r w:rsidR="004463AF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</w:t>
      </w:r>
      <w:r w:rsidR="00D83118" w:rsidRPr="001075E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A4CAD8" w14:textId="372164C8" w:rsidR="001075E0" w:rsidRDefault="00D83118" w:rsidP="006655B3">
      <w:pPr>
        <w:tabs>
          <w:tab w:val="left" w:pos="5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075E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7240F1F" w14:textId="77777777" w:rsidR="004512A6" w:rsidRPr="00410F7D" w:rsidRDefault="004512A6" w:rsidP="006655B3">
      <w:pPr>
        <w:tabs>
          <w:tab w:val="left" w:pos="5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88FF45" w14:textId="5F8FB8C2" w:rsidR="008C013F" w:rsidRPr="00410F7D" w:rsidRDefault="008C013F" w:rsidP="00BD7BD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>Обязанности сторон</w:t>
      </w:r>
    </w:p>
    <w:p w14:paraId="2A1B33D9" w14:textId="333893A4" w:rsidR="00D83118" w:rsidRPr="00410F7D" w:rsidRDefault="00CF6BB6" w:rsidP="00BD7BD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Арендодатель обязуется:</w:t>
      </w:r>
    </w:p>
    <w:p w14:paraId="5554D9E9" w14:textId="67CAD486" w:rsidR="00CF6BB6" w:rsidRPr="00410F7D" w:rsidRDefault="00CF6BB6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Предоставить соответствующее </w:t>
      </w:r>
      <w:r w:rsidR="00455DD5">
        <w:rPr>
          <w:rFonts w:ascii="Times New Roman" w:eastAsia="Times New Roman" w:hAnsi="Times New Roman" w:cs="Times New Roman"/>
          <w:sz w:val="28"/>
          <w:szCs w:val="28"/>
        </w:rPr>
        <w:t xml:space="preserve">недвижимое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имущество Арендатору по акту приёма – передачи (Приложение 1)</w:t>
      </w:r>
      <w:r w:rsidR="00DF463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564731" w14:textId="3023C5DF" w:rsidR="00CF6BB6" w:rsidRPr="00410F7D" w:rsidRDefault="006D4B37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В двух</w:t>
      </w:r>
      <w:r w:rsidR="0016531F" w:rsidRPr="00410F7D">
        <w:rPr>
          <w:rFonts w:ascii="Times New Roman" w:eastAsia="Times New Roman" w:hAnsi="Times New Roman" w:cs="Times New Roman"/>
          <w:sz w:val="28"/>
          <w:szCs w:val="28"/>
        </w:rPr>
        <w:t xml:space="preserve">недельный срок с момента подписания настоящего </w:t>
      </w:r>
      <w:r w:rsidR="00826801" w:rsidRPr="00410F7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16531F" w:rsidRPr="00410F7D">
        <w:rPr>
          <w:rFonts w:ascii="Times New Roman" w:eastAsia="Times New Roman" w:hAnsi="Times New Roman" w:cs="Times New Roman"/>
          <w:sz w:val="28"/>
          <w:szCs w:val="28"/>
        </w:rPr>
        <w:t xml:space="preserve">оговора </w:t>
      </w:r>
      <w:r w:rsidR="00826801" w:rsidRPr="00410F7D">
        <w:rPr>
          <w:rFonts w:ascii="Times New Roman" w:eastAsia="Times New Roman" w:hAnsi="Times New Roman" w:cs="Times New Roman"/>
          <w:sz w:val="28"/>
          <w:szCs w:val="28"/>
        </w:rPr>
        <w:t xml:space="preserve">заключить с Арендатором договор на возмещение расходов по техническому обслуживанию и передаче коммунальных услуг. </w:t>
      </w:r>
    </w:p>
    <w:p w14:paraId="4D6F878B" w14:textId="383263EE" w:rsidR="00826801" w:rsidRPr="00410F7D" w:rsidRDefault="00826801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Участвовать в создании необходимых условий для эффективного использования арендуемого </w:t>
      </w:r>
      <w:r w:rsidR="005B4D2F">
        <w:rPr>
          <w:rFonts w:ascii="Times New Roman" w:eastAsia="Times New Roman" w:hAnsi="Times New Roman" w:cs="Times New Roman"/>
          <w:sz w:val="28"/>
          <w:szCs w:val="28"/>
        </w:rPr>
        <w:t xml:space="preserve">недвижимого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имущества и поддержании его в надлежащем состоянии в порядке, согласованным с Арендатором.</w:t>
      </w:r>
    </w:p>
    <w:p w14:paraId="455ED9F9" w14:textId="004E7043" w:rsidR="00F575C6" w:rsidRPr="00410F7D" w:rsidRDefault="00826801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Не менее чем за </w:t>
      </w:r>
      <w:r w:rsidR="006D4B37" w:rsidRPr="00410F7D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месяц письменно уведомлять Арендатора о необходимости освобождения </w:t>
      </w:r>
      <w:r w:rsidR="00455DD5">
        <w:rPr>
          <w:rFonts w:ascii="Times New Roman" w:eastAsia="Times New Roman" w:hAnsi="Times New Roman" w:cs="Times New Roman"/>
          <w:sz w:val="28"/>
          <w:szCs w:val="28"/>
        </w:rPr>
        <w:t xml:space="preserve">недвижимого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имущества в связи с принятым в установленном порядке решениями о постановке здания на капитальный ремонт в соответс</w:t>
      </w:r>
      <w:r w:rsidR="00F575C6" w:rsidRPr="00410F7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вии с утвержденным планом </w:t>
      </w:r>
      <w:r w:rsidR="00F575C6" w:rsidRPr="00410F7D">
        <w:rPr>
          <w:rFonts w:ascii="Times New Roman" w:eastAsia="Times New Roman" w:hAnsi="Times New Roman" w:cs="Times New Roman"/>
          <w:sz w:val="28"/>
          <w:szCs w:val="28"/>
        </w:rPr>
        <w:t>капитального ремонта или о его ликвидации по градостроительным причинам (основаниям).</w:t>
      </w:r>
    </w:p>
    <w:p w14:paraId="2DC8E9A6" w14:textId="7B850784" w:rsidR="00826801" w:rsidRPr="00410F7D" w:rsidRDefault="00F575C6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Обеспечивать нормальное функционирование и техническое состояние телефонной сети, инженерно-технических коммуникаций, противопожарной, охранной сигнализации. </w:t>
      </w:r>
    </w:p>
    <w:p w14:paraId="397E4239" w14:textId="41E4A4AD" w:rsidR="00F575C6" w:rsidRDefault="00F575C6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В случае освобождения</w:t>
      </w:r>
      <w:r w:rsidR="006F7284">
        <w:rPr>
          <w:rFonts w:ascii="Times New Roman" w:eastAsia="Times New Roman" w:hAnsi="Times New Roman" w:cs="Times New Roman"/>
          <w:sz w:val="28"/>
          <w:szCs w:val="28"/>
        </w:rPr>
        <w:t xml:space="preserve"> Арендатором недвижимого имущества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Арендодатель обязан уведомить об этом Департамент управления имуществом Ивановской области в двухнедельный срок с момента освобождения Арендатором</w:t>
      </w:r>
      <w:r w:rsidR="006F7284">
        <w:rPr>
          <w:rFonts w:ascii="Times New Roman" w:eastAsia="Times New Roman" w:hAnsi="Times New Roman" w:cs="Times New Roman"/>
          <w:sz w:val="28"/>
          <w:szCs w:val="28"/>
        </w:rPr>
        <w:t xml:space="preserve"> недвижимого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имущества путем направления письма. </w:t>
      </w:r>
    </w:p>
    <w:p w14:paraId="383854AF" w14:textId="12F128DB" w:rsidR="00F575C6" w:rsidRPr="00410F7D" w:rsidRDefault="00F575C6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В случае аварий, происшедших по вине Арендодателя, немедленно устранить их последствия. </w:t>
      </w:r>
    </w:p>
    <w:p w14:paraId="48B908A7" w14:textId="2C65CFF8" w:rsidR="00F575C6" w:rsidRPr="00410F7D" w:rsidRDefault="00F575C6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Контролировать поступление арендной платы, выполнение договорных обязательств, целевое использование имущества.</w:t>
      </w:r>
    </w:p>
    <w:p w14:paraId="1AA65168" w14:textId="01540C94" w:rsidR="00F575C6" w:rsidRPr="00410F7D" w:rsidRDefault="00F575C6" w:rsidP="00664F25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Арендатор обязуется:</w:t>
      </w:r>
    </w:p>
    <w:p w14:paraId="2AB699EE" w14:textId="7B8E4CAC" w:rsidR="00F575C6" w:rsidRPr="00410F7D" w:rsidRDefault="00D31B5B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</w:t>
      </w:r>
      <w:r w:rsidR="006F7284">
        <w:rPr>
          <w:rFonts w:ascii="Times New Roman" w:eastAsia="Times New Roman" w:hAnsi="Times New Roman" w:cs="Times New Roman"/>
          <w:sz w:val="28"/>
          <w:szCs w:val="28"/>
        </w:rPr>
        <w:t xml:space="preserve">недвижимое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имущество исключительно по прямому назначению, указанному в п. 1.1. настоящего Договора.</w:t>
      </w:r>
    </w:p>
    <w:p w14:paraId="26C7F28A" w14:textId="77777777" w:rsidR="00660CE8" w:rsidRPr="00410F7D" w:rsidRDefault="00D31B5B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В двухнедельный срок с момента подписания настоящего Договора заключить с Арендодателем договор на возмещение расходов по техническому обслуживанию </w:t>
      </w:r>
      <w:r w:rsidR="00660CE8" w:rsidRPr="00410F7D">
        <w:rPr>
          <w:rFonts w:ascii="Times New Roman" w:eastAsia="Times New Roman" w:hAnsi="Times New Roman" w:cs="Times New Roman"/>
          <w:sz w:val="28"/>
          <w:szCs w:val="28"/>
        </w:rPr>
        <w:t xml:space="preserve">и передаче коммунальных услуг. </w:t>
      </w:r>
    </w:p>
    <w:p w14:paraId="2072C683" w14:textId="141E5F11" w:rsidR="00D31B5B" w:rsidRPr="00410F7D" w:rsidRDefault="00660CE8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Следить за нормальным функционированием и техническим состоянием инженерно-технических коммуникаций, охранной, противопожарной сигнализации, телефонной сети. Обеспечить их сохранность. </w:t>
      </w:r>
    </w:p>
    <w:p w14:paraId="6C31D049" w14:textId="0AD2406D" w:rsidR="00660CE8" w:rsidRPr="00410F7D" w:rsidRDefault="00660CE8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Соблюдать правила пожарной безопасности и техники безопасности, требования Роспотребнадзора, а также отраслевых правил и норм, действующих в отношении видов деят</w:t>
      </w:r>
      <w:r w:rsidR="006F7284">
        <w:rPr>
          <w:rFonts w:ascii="Times New Roman" w:eastAsia="Times New Roman" w:hAnsi="Times New Roman" w:cs="Times New Roman"/>
          <w:sz w:val="28"/>
          <w:szCs w:val="28"/>
        </w:rPr>
        <w:t>ельности Арендатора и арендуемого им недвижимого имущества, требования к антитеррористической защищенности недвижимого имущества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D8C7BFE" w14:textId="56EFB557" w:rsidR="00660CE8" w:rsidRPr="00410F7D" w:rsidRDefault="00660CE8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Соблюдать правил</w:t>
      </w:r>
      <w:r w:rsidR="00AA7A91" w:rsidRPr="00410F7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эксплуатации электроустановок, установленны</w:t>
      </w:r>
      <w:r w:rsidR="00AA7A91" w:rsidRPr="00410F7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действующем законодательством и порядок их эксплуатации, установленный договором на возмещение расходов по техническому обслуживанию и передачи коммунальных услуг между Арендодателем и Арендатором. </w:t>
      </w:r>
    </w:p>
    <w:p w14:paraId="67AB0021" w14:textId="3EFE5A62" w:rsidR="00660CE8" w:rsidRPr="00410F7D" w:rsidRDefault="00660CE8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 допускать захламления бытовым и строительным мусором внутренних дворов здания, арендуемого </w:t>
      </w:r>
      <w:r w:rsidR="006F7284">
        <w:rPr>
          <w:rFonts w:ascii="Times New Roman" w:eastAsia="Times New Roman" w:hAnsi="Times New Roman" w:cs="Times New Roman"/>
          <w:sz w:val="28"/>
          <w:szCs w:val="28"/>
        </w:rPr>
        <w:t xml:space="preserve">недвижимого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имущества и мест общего пользования. Немедленно извещать Арендодателя о всяком повреждении, аварии или ином событии, нанесшем (или грозящем нанести) объекту ущерб, и своевременно принимать все меры по предотвращению угрозы, против дальнейшего разрушения или повреждения объекта. </w:t>
      </w:r>
    </w:p>
    <w:p w14:paraId="0A83B116" w14:textId="3EDE31B3" w:rsidR="00660CE8" w:rsidRPr="00410F7D" w:rsidRDefault="00660CE8" w:rsidP="00664F25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Не производить прокладок, скрытых и открытых прово</w:t>
      </w:r>
      <w:r w:rsidR="005765A1" w:rsidRPr="00410F7D">
        <w:rPr>
          <w:rFonts w:ascii="Times New Roman" w:eastAsia="Times New Roman" w:hAnsi="Times New Roman" w:cs="Times New Roman"/>
          <w:sz w:val="28"/>
          <w:szCs w:val="28"/>
        </w:rPr>
        <w:t xml:space="preserve">док и коммуникаций, неотделимых улучшений, перепланировок и переоборудования арендуемого </w:t>
      </w:r>
      <w:r w:rsidR="006F7284">
        <w:rPr>
          <w:rFonts w:ascii="Times New Roman" w:eastAsia="Times New Roman" w:hAnsi="Times New Roman" w:cs="Times New Roman"/>
          <w:sz w:val="28"/>
          <w:szCs w:val="28"/>
        </w:rPr>
        <w:t xml:space="preserve">недвижимого </w:t>
      </w:r>
      <w:r w:rsidR="005765A1" w:rsidRPr="00410F7D">
        <w:rPr>
          <w:rFonts w:ascii="Times New Roman" w:eastAsia="Times New Roman" w:hAnsi="Times New Roman" w:cs="Times New Roman"/>
          <w:sz w:val="28"/>
          <w:szCs w:val="28"/>
        </w:rPr>
        <w:t xml:space="preserve">имущества, вызываемых потребностями Арендатора, без письменного разрешения Арендодателя. </w:t>
      </w:r>
    </w:p>
    <w:p w14:paraId="52C0DFCF" w14:textId="77777777" w:rsidR="006F7284" w:rsidRDefault="005765A1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gramStart"/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В случае обнаружения Арендодателем самовольных перестроек, нарушения целостности стен, перегородок или перекрытий или прокладок сетей, таковые должны быть ликвидированы Арендатором, а </w:t>
      </w:r>
      <w:r w:rsidR="006F7284">
        <w:rPr>
          <w:rFonts w:ascii="Times New Roman" w:eastAsia="Times New Roman" w:hAnsi="Times New Roman" w:cs="Times New Roman"/>
          <w:sz w:val="28"/>
          <w:szCs w:val="28"/>
        </w:rPr>
        <w:t xml:space="preserve">недвижимое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имущество приведено в прежний вид за его счёт в срок, определяемый односторонним предписанием Арендодателя.</w:t>
      </w:r>
      <w:proofErr w:type="gramEnd"/>
    </w:p>
    <w:p w14:paraId="2C8D4EF4" w14:textId="3C780FAE" w:rsidR="005765A1" w:rsidRPr="00410F7D" w:rsidRDefault="006F7284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 выписку из единого государственного реестра недвижимости.</w:t>
      </w:r>
      <w:r w:rsidR="005765A1" w:rsidRPr="00410F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0F8EA4" w14:textId="745D230E" w:rsidR="000D22FC" w:rsidRPr="00410F7D" w:rsidRDefault="000D22FC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5B12C7" w:rsidRPr="00410F7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прав, в частности, переход их к иному лицу (договоры залога, субаренды, внесение права на аренду помещений или их части в уставный (складочный) капитал юридических лиц и др.) без письменного согласия Арендодателя, согласованного с Департаментом управления</w:t>
      </w:r>
      <w:r w:rsidR="002A1F58">
        <w:rPr>
          <w:rFonts w:ascii="Times New Roman" w:eastAsia="Times New Roman" w:hAnsi="Times New Roman" w:cs="Times New Roman"/>
          <w:sz w:val="28"/>
          <w:szCs w:val="28"/>
        </w:rPr>
        <w:t xml:space="preserve"> имуществом Ивановской области, если иное прямо не предусмотрено законодательством Российской Федерации.</w:t>
      </w:r>
    </w:p>
    <w:p w14:paraId="7BF51BE5" w14:textId="6B8FCD07" w:rsidR="00584C29" w:rsidRPr="00410F7D" w:rsidRDefault="000E3A4B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5B12C7" w:rsidRPr="00410F7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Арендатор обязан ежемесячно, не позднее </w:t>
      </w:r>
      <w:r w:rsidR="00E134EC" w:rsidRPr="00410F7D">
        <w:rPr>
          <w:rFonts w:ascii="Times New Roman" w:eastAsia="Times New Roman" w:hAnsi="Times New Roman" w:cs="Times New Roman"/>
          <w:sz w:val="28"/>
          <w:szCs w:val="28"/>
        </w:rPr>
        <w:t>5 числа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месяца,</w:t>
      </w:r>
      <w:r w:rsidR="00E134EC" w:rsidRPr="00410F7D">
        <w:rPr>
          <w:rFonts w:ascii="Times New Roman" w:eastAsia="Times New Roman" w:hAnsi="Times New Roman" w:cs="Times New Roman"/>
          <w:sz w:val="28"/>
          <w:szCs w:val="28"/>
        </w:rPr>
        <w:t xml:space="preserve"> следующего за месяцем, за который произведена оплата,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предоставить Арендодателю копии платежных документов, подтверждающих перечисления арендной платы, установленной настоящим Договором и последующими изменениями и дополнениями к нему, для осуществления контроля за полнотой и своевременностью внесения платежей.</w:t>
      </w:r>
    </w:p>
    <w:p w14:paraId="75A53845" w14:textId="32FEB1DD" w:rsidR="00584C29" w:rsidRPr="00410F7D" w:rsidRDefault="00584C29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2.2.1</w:t>
      </w:r>
      <w:r w:rsidR="005B12C7" w:rsidRPr="00410F7D">
        <w:rPr>
          <w:rFonts w:ascii="Times New Roman" w:eastAsia="Times New Roman" w:hAnsi="Times New Roman" w:cs="Times New Roman"/>
          <w:sz w:val="28"/>
          <w:szCs w:val="28"/>
        </w:rPr>
        <w:t>0</w:t>
      </w:r>
      <w:r w:rsidR="00DB5FB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B37" w:rsidRPr="00410F7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редставлять Арендодател</w:t>
      </w:r>
      <w:r w:rsidR="006D4B37" w:rsidRPr="00410F7D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беспрепятственного доступа </w:t>
      </w:r>
      <w:r w:rsidR="006D4B37" w:rsidRPr="00410F7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арендуемо</w:t>
      </w:r>
      <w:r w:rsidR="006D4B37" w:rsidRPr="00410F7D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491E78" w:rsidRPr="00491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1E78">
        <w:rPr>
          <w:rFonts w:ascii="Times New Roman" w:eastAsia="Times New Roman" w:hAnsi="Times New Roman" w:cs="Times New Roman"/>
          <w:sz w:val="28"/>
          <w:szCs w:val="28"/>
        </w:rPr>
        <w:t>недвижимому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имуществ</w:t>
      </w:r>
      <w:r w:rsidR="006D4B37" w:rsidRPr="00410F7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в случаях проведения проверок </w:t>
      </w:r>
      <w:r w:rsidR="00664F25" w:rsidRPr="00410F7D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использования в соответствии с условиями настоящего Договора, а также документацию, касающуюся арендных отношений, запрашиваемую представителями Арендодателя. </w:t>
      </w:r>
    </w:p>
    <w:p w14:paraId="365D3E97" w14:textId="68DD08AA" w:rsidR="00584C29" w:rsidRPr="00410F7D" w:rsidRDefault="00584C29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2.2.1</w:t>
      </w:r>
      <w:r w:rsidR="005B12C7" w:rsidRPr="00410F7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   Письменно сообщить Аре</w:t>
      </w:r>
      <w:r w:rsidR="002A1F58">
        <w:rPr>
          <w:rFonts w:ascii="Times New Roman" w:eastAsia="Times New Roman" w:hAnsi="Times New Roman" w:cs="Times New Roman"/>
          <w:sz w:val="28"/>
          <w:szCs w:val="28"/>
        </w:rPr>
        <w:t>ндодателю не позднее, чем за два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месяца о предстоящем освобождении</w:t>
      </w:r>
      <w:r w:rsidR="00491E78">
        <w:rPr>
          <w:rFonts w:ascii="Times New Roman" w:eastAsia="Times New Roman" w:hAnsi="Times New Roman" w:cs="Times New Roman"/>
          <w:sz w:val="28"/>
          <w:szCs w:val="28"/>
        </w:rPr>
        <w:t xml:space="preserve"> недвижимого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имущества. Сдать Арендодателю </w:t>
      </w:r>
      <w:r w:rsidR="00491E78">
        <w:rPr>
          <w:rFonts w:ascii="Times New Roman" w:eastAsia="Times New Roman" w:hAnsi="Times New Roman" w:cs="Times New Roman"/>
          <w:sz w:val="28"/>
          <w:szCs w:val="28"/>
        </w:rPr>
        <w:t xml:space="preserve">недвижимое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имущество по акту приёма-передачи. Акт приёма-передачи составляется в соответствии с разделом 3 настоящего Договора. </w:t>
      </w:r>
    </w:p>
    <w:p w14:paraId="7106193B" w14:textId="14B5CDB4" w:rsidR="00584C29" w:rsidRPr="00410F7D" w:rsidRDefault="00584C29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2.2.1</w:t>
      </w:r>
      <w:r w:rsidR="005B12C7" w:rsidRPr="00410F7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   При расторжении (прекращении) Договора освободить занимаемое </w:t>
      </w:r>
      <w:r w:rsidR="00491E78">
        <w:rPr>
          <w:rFonts w:ascii="Times New Roman" w:eastAsia="Times New Roman" w:hAnsi="Times New Roman" w:cs="Times New Roman"/>
          <w:sz w:val="28"/>
          <w:szCs w:val="28"/>
        </w:rPr>
        <w:t xml:space="preserve">недвижимое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имущество не позднее трёх дней после окончания действия настоящего Договора.</w:t>
      </w:r>
    </w:p>
    <w:p w14:paraId="41182625" w14:textId="1DA13767" w:rsidR="00B443D7" w:rsidRDefault="00584C29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2.2.1</w:t>
      </w:r>
      <w:r w:rsidR="005B12C7" w:rsidRPr="00410F7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   Освободить</w:t>
      </w:r>
      <w:r w:rsidR="00491E78">
        <w:rPr>
          <w:rFonts w:ascii="Times New Roman" w:eastAsia="Times New Roman" w:hAnsi="Times New Roman" w:cs="Times New Roman"/>
          <w:sz w:val="28"/>
          <w:szCs w:val="28"/>
        </w:rPr>
        <w:t xml:space="preserve"> недвижимое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имущество в связи с аварийным состоянием </w:t>
      </w:r>
      <w:r w:rsidR="00B443D7" w:rsidRPr="00410F7D">
        <w:rPr>
          <w:rFonts w:ascii="Times New Roman" w:eastAsia="Times New Roman" w:hAnsi="Times New Roman" w:cs="Times New Roman"/>
          <w:sz w:val="28"/>
          <w:szCs w:val="28"/>
        </w:rPr>
        <w:t xml:space="preserve">конструкций здания (или его части), инженерно-технических коммуникаций, </w:t>
      </w:r>
      <w:r w:rsidR="00B443D7" w:rsidRPr="00410F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постановкой здания на капитальный ремонт или его сносом по градостроительным причинам (основаниям) в сроки, установленные уполномоченными органами. </w:t>
      </w:r>
    </w:p>
    <w:p w14:paraId="4E59461A" w14:textId="192BFF3F" w:rsidR="00B443D7" w:rsidRDefault="00B443D7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2.2.1</w:t>
      </w:r>
      <w:r w:rsidR="0008087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  Вносить платежи в размере, сроки и порядке, установленные разделом 4 настоящего Договора. </w:t>
      </w:r>
    </w:p>
    <w:p w14:paraId="4763C2C2" w14:textId="77777777" w:rsidR="00BA58BD" w:rsidRPr="00410F7D" w:rsidRDefault="00BA58BD" w:rsidP="00BA58B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2.2.15 Арендатор обязан провести государственную регистрацию настоящего Договора и оплатить государственную пошлину.</w:t>
      </w:r>
    </w:p>
    <w:p w14:paraId="47EBCB2F" w14:textId="77777777" w:rsidR="00BA58BD" w:rsidRPr="00410F7D" w:rsidRDefault="00BA58BD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CC0271" w14:textId="4CD7290F" w:rsidR="00B443D7" w:rsidRPr="00410F7D" w:rsidRDefault="00B443D7" w:rsidP="00BD7BD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  <w:r w:rsidR="00664F25" w:rsidRPr="00410F7D">
        <w:rPr>
          <w:rFonts w:ascii="Times New Roman" w:eastAsia="Times New Roman" w:hAnsi="Times New Roman" w:cs="Times New Roman"/>
          <w:b/>
          <w:sz w:val="28"/>
          <w:szCs w:val="28"/>
        </w:rPr>
        <w:t>возврата</w:t>
      </w: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 xml:space="preserve"> арендуемого</w:t>
      </w:r>
      <w:r w:rsidR="00491E78">
        <w:rPr>
          <w:rFonts w:ascii="Times New Roman" w:eastAsia="Times New Roman" w:hAnsi="Times New Roman" w:cs="Times New Roman"/>
          <w:b/>
          <w:sz w:val="28"/>
          <w:szCs w:val="28"/>
        </w:rPr>
        <w:t xml:space="preserve"> недвижимого</w:t>
      </w: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 xml:space="preserve"> имущества Арендодателю</w:t>
      </w:r>
    </w:p>
    <w:p w14:paraId="2FF6A132" w14:textId="77777777" w:rsidR="00BD7BDE" w:rsidRPr="00410F7D" w:rsidRDefault="00BD7BDE" w:rsidP="00BD7BDE">
      <w:pPr>
        <w:pStyle w:val="a3"/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29765D" w14:textId="6F63E20A" w:rsidR="00B443D7" w:rsidRPr="00410F7D" w:rsidRDefault="00B443D7" w:rsidP="00664F25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Арендуемое</w:t>
      </w:r>
      <w:r w:rsidR="000443C0">
        <w:rPr>
          <w:rFonts w:ascii="Times New Roman" w:eastAsia="Times New Roman" w:hAnsi="Times New Roman" w:cs="Times New Roman"/>
          <w:sz w:val="28"/>
          <w:szCs w:val="28"/>
        </w:rPr>
        <w:t xml:space="preserve"> недвижимое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имущество должно быть передано Арендатором и принято Арендодателем в течении 3 дней с момента окончания действия настоящего Договора.</w:t>
      </w:r>
    </w:p>
    <w:p w14:paraId="229B5FCF" w14:textId="65E38CF2" w:rsidR="00B443D7" w:rsidRPr="00410F7D" w:rsidRDefault="00B443D7" w:rsidP="00664F25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При передач</w:t>
      </w:r>
      <w:r w:rsidR="002B5202" w:rsidRPr="00410F7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арендуемого</w:t>
      </w:r>
      <w:r w:rsidR="000443C0">
        <w:rPr>
          <w:rFonts w:ascii="Times New Roman" w:eastAsia="Times New Roman" w:hAnsi="Times New Roman" w:cs="Times New Roman"/>
          <w:sz w:val="28"/>
          <w:szCs w:val="28"/>
        </w:rPr>
        <w:t xml:space="preserve"> недвижимого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имущества сост</w:t>
      </w:r>
      <w:r w:rsidR="00F02F59" w:rsidRPr="00410F7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вляется акт приёма-пере</w:t>
      </w:r>
      <w:r w:rsidR="00F02F59" w:rsidRPr="00410F7D">
        <w:rPr>
          <w:rFonts w:ascii="Times New Roman" w:eastAsia="Times New Roman" w:hAnsi="Times New Roman" w:cs="Times New Roman"/>
          <w:sz w:val="28"/>
          <w:szCs w:val="28"/>
        </w:rPr>
        <w:t xml:space="preserve">дачи, который подписывается представителями Арендодателя и Арендатора. </w:t>
      </w:r>
    </w:p>
    <w:p w14:paraId="2D2F892C" w14:textId="65A30EBB" w:rsidR="00F02F59" w:rsidRPr="00410F7D" w:rsidRDefault="00F02F59" w:rsidP="00664F25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Арендуемое</w:t>
      </w:r>
      <w:r w:rsidR="000443C0">
        <w:rPr>
          <w:rFonts w:ascii="Times New Roman" w:eastAsia="Times New Roman" w:hAnsi="Times New Roman" w:cs="Times New Roman"/>
          <w:sz w:val="28"/>
          <w:szCs w:val="28"/>
        </w:rPr>
        <w:t xml:space="preserve"> недвижимое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имущество считается фактически переданным Арендодателю с момента подписания представителями Арендодателя и Арендатора акта приёма-передачи. </w:t>
      </w:r>
    </w:p>
    <w:p w14:paraId="07EC72B9" w14:textId="7DE23FD3" w:rsidR="00F02F59" w:rsidRPr="00410F7D" w:rsidRDefault="00F02F59" w:rsidP="00664F25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Арендованное</w:t>
      </w:r>
      <w:r w:rsidR="000443C0">
        <w:rPr>
          <w:rFonts w:ascii="Times New Roman" w:eastAsia="Times New Roman" w:hAnsi="Times New Roman" w:cs="Times New Roman"/>
          <w:sz w:val="28"/>
          <w:szCs w:val="28"/>
        </w:rPr>
        <w:t xml:space="preserve"> недвижимое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имущество должно быть передано Арендодателю в том же состоянии, в котором оно было передано Арендатору, с учетом нормального износа. Также Арендодателю должны быть переданы по акту</w:t>
      </w:r>
      <w:r w:rsidR="00AC1B71">
        <w:rPr>
          <w:rFonts w:ascii="Times New Roman" w:eastAsia="Times New Roman" w:hAnsi="Times New Roman" w:cs="Times New Roman"/>
          <w:sz w:val="28"/>
          <w:szCs w:val="28"/>
        </w:rPr>
        <w:t xml:space="preserve"> приема-передачи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и все произведенные в арендуемом</w:t>
      </w:r>
      <w:r w:rsidR="000443C0">
        <w:rPr>
          <w:rFonts w:ascii="Times New Roman" w:eastAsia="Times New Roman" w:hAnsi="Times New Roman" w:cs="Times New Roman"/>
          <w:sz w:val="28"/>
          <w:szCs w:val="28"/>
        </w:rPr>
        <w:t xml:space="preserve"> недвижимом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имуществе перестройки и переделки, а также улучшения, составляющие принадлежность имущества и неотделимы без вреда для его конструкций и интерьера. Стоимость неотделимых улучшений, перестроек и переделок Арендатору не возмещается.  </w:t>
      </w:r>
    </w:p>
    <w:p w14:paraId="4661548C" w14:textId="27059D25" w:rsidR="00F02F59" w:rsidRPr="00410F7D" w:rsidRDefault="00F02F59" w:rsidP="00664F25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Произведенный Арендатором отделимые улучшения арендуемого</w:t>
      </w:r>
      <w:r w:rsidR="000443C0">
        <w:rPr>
          <w:rFonts w:ascii="Times New Roman" w:eastAsia="Times New Roman" w:hAnsi="Times New Roman" w:cs="Times New Roman"/>
          <w:sz w:val="28"/>
          <w:szCs w:val="28"/>
        </w:rPr>
        <w:t xml:space="preserve"> недвижимого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имущества являются собственность Арендатора. </w:t>
      </w:r>
    </w:p>
    <w:p w14:paraId="3C4F60BA" w14:textId="77777777" w:rsidR="00F02F59" w:rsidRPr="00410F7D" w:rsidRDefault="00F02F59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0AB6D8" w14:textId="61091559" w:rsidR="00F02F59" w:rsidRPr="00410F7D" w:rsidRDefault="00F02F59" w:rsidP="00BD7BD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>Платежи и расчеты по Договору</w:t>
      </w:r>
    </w:p>
    <w:p w14:paraId="08DD7437" w14:textId="77777777" w:rsidR="00F02F59" w:rsidRPr="00410F7D" w:rsidRDefault="00F02F59" w:rsidP="00BD7BDE">
      <w:pPr>
        <w:pStyle w:val="a3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34D147" w14:textId="24C2F4CC" w:rsidR="0022410D" w:rsidRDefault="00F02F59" w:rsidP="001A3539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1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088" w:rsidRPr="002241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410D">
        <w:rPr>
          <w:rFonts w:ascii="Times New Roman" w:eastAsia="Times New Roman" w:hAnsi="Times New Roman" w:cs="Times New Roman"/>
          <w:sz w:val="28"/>
          <w:szCs w:val="28"/>
        </w:rPr>
        <w:t>Размеры арендной платы</w:t>
      </w:r>
      <w:r w:rsidR="00EE4245" w:rsidRPr="0022410D">
        <w:rPr>
          <w:rFonts w:ascii="Times New Roman" w:eastAsia="Times New Roman" w:hAnsi="Times New Roman" w:cs="Times New Roman"/>
          <w:sz w:val="28"/>
          <w:szCs w:val="28"/>
        </w:rPr>
        <w:t xml:space="preserve"> устанавливаются</w:t>
      </w:r>
      <w:r w:rsidR="0022410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</w:t>
      </w:r>
      <w:r w:rsidR="00EE4245" w:rsidRPr="002241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410D">
        <w:rPr>
          <w:rFonts w:ascii="Times New Roman" w:eastAsia="Times New Roman" w:hAnsi="Times New Roman" w:cs="Times New Roman"/>
          <w:sz w:val="28"/>
          <w:szCs w:val="28"/>
        </w:rPr>
        <w:t>протоколом заседания Комиссии по организации проведения аукциона на право заключения договора аренды недвижимого имущества, закрепленного на праве оперативного управления за Автономным государственным</w:t>
      </w:r>
      <w:r w:rsidR="0022410D" w:rsidRPr="0022410D">
        <w:rPr>
          <w:rFonts w:ascii="Times New Roman" w:eastAsia="Times New Roman" w:hAnsi="Times New Roman" w:cs="Times New Roman"/>
          <w:sz w:val="28"/>
          <w:szCs w:val="28"/>
        </w:rPr>
        <w:t xml:space="preserve"> учреждение</w:t>
      </w:r>
      <w:r w:rsidR="0022410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2410D" w:rsidRPr="0022410D">
        <w:rPr>
          <w:rFonts w:ascii="Times New Roman" w:eastAsia="Times New Roman" w:hAnsi="Times New Roman" w:cs="Times New Roman"/>
          <w:sz w:val="28"/>
          <w:szCs w:val="28"/>
        </w:rPr>
        <w:t xml:space="preserve"> Ивановской области «Дирекция по управлению спортивными объ</w:t>
      </w:r>
      <w:r w:rsidR="0022410D">
        <w:rPr>
          <w:rFonts w:ascii="Times New Roman" w:eastAsia="Times New Roman" w:hAnsi="Times New Roman" w:cs="Times New Roman"/>
          <w:sz w:val="28"/>
          <w:szCs w:val="28"/>
        </w:rPr>
        <w:t>ектами»</w:t>
      </w:r>
      <w:r w:rsidR="001D584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3D5CA8" w14:textId="77777777" w:rsidR="00202733" w:rsidRDefault="00202733" w:rsidP="0020273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Размер арендной платы ежегодно изменяется путем умножения на коэффициент инфляции, соответствующий индексу потребительских цен (тарифов) на товары и платные услуги Ивановской области.</w:t>
      </w:r>
    </w:p>
    <w:p w14:paraId="29F92870" w14:textId="2199EBDC" w:rsidR="00AC1B71" w:rsidRDefault="00AC1B71" w:rsidP="001A3539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10D">
        <w:rPr>
          <w:rFonts w:ascii="Times New Roman" w:eastAsia="Times New Roman" w:hAnsi="Times New Roman" w:cs="Times New Roman"/>
          <w:sz w:val="28"/>
          <w:szCs w:val="28"/>
        </w:rPr>
        <w:t xml:space="preserve">Общая сумма арендной платы в </w:t>
      </w:r>
      <w:r w:rsidR="0072618A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D2017D">
        <w:rPr>
          <w:rFonts w:ascii="Times New Roman" w:eastAsia="Times New Roman" w:hAnsi="Times New Roman" w:cs="Times New Roman"/>
          <w:sz w:val="28"/>
          <w:szCs w:val="28"/>
        </w:rPr>
        <w:t xml:space="preserve"> на дату подписания Договора аренды составляет_____________ руб. ________коп. (________________рублей</w:t>
      </w:r>
      <w:r w:rsidR="00D2017D">
        <w:rPr>
          <w:rFonts w:ascii="Times New Roman" w:eastAsia="Times New Roman" w:hAnsi="Times New Roman" w:cs="Times New Roman"/>
          <w:sz w:val="28"/>
          <w:szCs w:val="28"/>
        </w:rPr>
        <w:tab/>
        <w:t xml:space="preserve">_____коп.) </w:t>
      </w:r>
      <w:r w:rsidR="00BA58BD">
        <w:rPr>
          <w:rFonts w:ascii="Times New Roman" w:eastAsia="Times New Roman" w:hAnsi="Times New Roman" w:cs="Times New Roman"/>
          <w:sz w:val="28"/>
          <w:szCs w:val="28"/>
        </w:rPr>
        <w:t>с учетом</w:t>
      </w:r>
      <w:r w:rsidR="00D2017D">
        <w:rPr>
          <w:rFonts w:ascii="Times New Roman" w:eastAsia="Times New Roman" w:hAnsi="Times New Roman" w:cs="Times New Roman"/>
          <w:sz w:val="28"/>
          <w:szCs w:val="28"/>
        </w:rPr>
        <w:t xml:space="preserve"> налога на добавленную стоимость.</w:t>
      </w:r>
      <w:r w:rsidR="00EF7A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017D">
        <w:rPr>
          <w:rFonts w:ascii="Times New Roman" w:eastAsia="Times New Roman" w:hAnsi="Times New Roman" w:cs="Times New Roman"/>
          <w:sz w:val="28"/>
          <w:szCs w:val="28"/>
        </w:rPr>
        <w:t>Итого общая сумма арендной платы составляет_____________</w:t>
      </w:r>
      <w:proofErr w:type="spellStart"/>
      <w:r w:rsidR="00D2017D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 w:rsidR="00D2017D">
        <w:rPr>
          <w:rFonts w:ascii="Times New Roman" w:eastAsia="Times New Roman" w:hAnsi="Times New Roman" w:cs="Times New Roman"/>
          <w:sz w:val="28"/>
          <w:szCs w:val="28"/>
        </w:rPr>
        <w:t>.______коп. в год.</w:t>
      </w:r>
    </w:p>
    <w:p w14:paraId="7EB6ED09" w14:textId="6E1AC3B3" w:rsidR="00D2017D" w:rsidRPr="0022410D" w:rsidRDefault="00D2017D" w:rsidP="00D2017D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Арендная плата в месяц на дату подписания договора аренды составляет__________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017D">
        <w:t xml:space="preserve"> </w:t>
      </w:r>
      <w:r w:rsidRPr="00D2017D">
        <w:rPr>
          <w:rFonts w:ascii="Times New Roman" w:eastAsia="Times New Roman" w:hAnsi="Times New Roman" w:cs="Times New Roman"/>
          <w:sz w:val="28"/>
          <w:szCs w:val="28"/>
        </w:rPr>
        <w:t>________коп. (________________рублей</w:t>
      </w:r>
      <w:r w:rsidRPr="00D2017D">
        <w:rPr>
          <w:rFonts w:ascii="Times New Roman" w:eastAsia="Times New Roman" w:hAnsi="Times New Roman" w:cs="Times New Roman"/>
          <w:sz w:val="28"/>
          <w:szCs w:val="28"/>
        </w:rPr>
        <w:tab/>
        <w:t xml:space="preserve">_____коп.) </w:t>
      </w:r>
      <w:r w:rsidR="00BA58BD">
        <w:rPr>
          <w:rFonts w:ascii="Times New Roman" w:eastAsia="Times New Roman" w:hAnsi="Times New Roman" w:cs="Times New Roman"/>
          <w:sz w:val="28"/>
          <w:szCs w:val="28"/>
        </w:rPr>
        <w:t>с учетом</w:t>
      </w:r>
      <w:r w:rsidRPr="00D2017D">
        <w:rPr>
          <w:rFonts w:ascii="Times New Roman" w:eastAsia="Times New Roman" w:hAnsi="Times New Roman" w:cs="Times New Roman"/>
          <w:sz w:val="28"/>
          <w:szCs w:val="28"/>
        </w:rPr>
        <w:t xml:space="preserve"> налога на добавленную стоимость. Итого общая сумма арендной платы составляет_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.______коп. в месяц</w:t>
      </w:r>
      <w:r w:rsidRPr="00D201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E874EA" w14:textId="688E150D" w:rsidR="00D90088" w:rsidRPr="00410F7D" w:rsidRDefault="00D2017D" w:rsidP="00D2017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D90088" w:rsidRPr="00410F7D">
        <w:rPr>
          <w:rFonts w:ascii="Times New Roman" w:eastAsia="Times New Roman" w:hAnsi="Times New Roman" w:cs="Times New Roman"/>
          <w:sz w:val="28"/>
          <w:szCs w:val="28"/>
        </w:rPr>
        <w:t>Арендная плата перечисляется Арендатором на счёт Арендодателя, с указанием «арендная плата» ежемесячно платежным документом, предъявляемым</w:t>
      </w:r>
      <w:r w:rsidR="00E557F1" w:rsidRPr="00410F7D">
        <w:rPr>
          <w:rFonts w:ascii="Times New Roman" w:eastAsia="Times New Roman" w:hAnsi="Times New Roman" w:cs="Times New Roman"/>
          <w:sz w:val="28"/>
          <w:szCs w:val="28"/>
        </w:rPr>
        <w:t xml:space="preserve"> в отделение банка не позднее 25</w:t>
      </w:r>
      <w:r w:rsidR="00D90088" w:rsidRPr="00410F7D">
        <w:rPr>
          <w:rFonts w:ascii="Times New Roman" w:eastAsia="Times New Roman" w:hAnsi="Times New Roman" w:cs="Times New Roman"/>
          <w:sz w:val="28"/>
          <w:szCs w:val="28"/>
        </w:rPr>
        <w:t xml:space="preserve"> числа текущего месяца. </w:t>
      </w:r>
      <w:r w:rsidR="004A5747" w:rsidRPr="00410F7D">
        <w:rPr>
          <w:rFonts w:ascii="Times New Roman" w:eastAsia="Times New Roman" w:hAnsi="Times New Roman" w:cs="Times New Roman"/>
          <w:sz w:val="28"/>
          <w:szCs w:val="28"/>
        </w:rPr>
        <w:t>Банковские реквизиты</w:t>
      </w:r>
      <w:r w:rsidR="00D90088" w:rsidRPr="00410F7D">
        <w:rPr>
          <w:rFonts w:ascii="Times New Roman" w:eastAsia="Times New Roman" w:hAnsi="Times New Roman" w:cs="Times New Roman"/>
          <w:sz w:val="28"/>
          <w:szCs w:val="28"/>
        </w:rPr>
        <w:t xml:space="preserve"> для перечисления арендной платы Арендатор </w:t>
      </w:r>
      <w:r w:rsidR="004A5747" w:rsidRPr="00410F7D">
        <w:rPr>
          <w:rFonts w:ascii="Times New Roman" w:eastAsia="Times New Roman" w:hAnsi="Times New Roman" w:cs="Times New Roman"/>
          <w:sz w:val="28"/>
          <w:szCs w:val="28"/>
        </w:rPr>
        <w:t>получает</w:t>
      </w:r>
      <w:r w:rsidR="00D90088" w:rsidRPr="00410F7D">
        <w:rPr>
          <w:rFonts w:ascii="Times New Roman" w:eastAsia="Times New Roman" w:hAnsi="Times New Roman" w:cs="Times New Roman"/>
          <w:sz w:val="28"/>
          <w:szCs w:val="28"/>
        </w:rPr>
        <w:t xml:space="preserve"> у Арендодателя. </w:t>
      </w:r>
    </w:p>
    <w:p w14:paraId="4DCA73E0" w14:textId="38E9A919" w:rsidR="00D90088" w:rsidRPr="00DE0885" w:rsidRDefault="00DE0885" w:rsidP="00DE08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r w:rsidR="00D90088" w:rsidRPr="00DE0885">
        <w:rPr>
          <w:rFonts w:ascii="Times New Roman" w:eastAsia="Times New Roman" w:hAnsi="Times New Roman" w:cs="Times New Roman"/>
          <w:sz w:val="28"/>
          <w:szCs w:val="28"/>
        </w:rPr>
        <w:t>Копии платёжных документов, подтверждающих перечисления денежных средств в соответствии с настоящим Договором передаются Арендодателю для осуществления контроля за полнотой и своевременностью внесен</w:t>
      </w:r>
      <w:r w:rsidR="00E557F1" w:rsidRPr="00DE0885">
        <w:rPr>
          <w:rFonts w:ascii="Times New Roman" w:eastAsia="Times New Roman" w:hAnsi="Times New Roman" w:cs="Times New Roman"/>
          <w:sz w:val="28"/>
          <w:szCs w:val="28"/>
        </w:rPr>
        <w:t>ия платежей в срок не позднее 5</w:t>
      </w:r>
      <w:r w:rsidR="00D90088" w:rsidRPr="00DE0885">
        <w:rPr>
          <w:rFonts w:ascii="Times New Roman" w:eastAsia="Times New Roman" w:hAnsi="Times New Roman" w:cs="Times New Roman"/>
          <w:sz w:val="28"/>
          <w:szCs w:val="28"/>
        </w:rPr>
        <w:t xml:space="preserve"> числа месяца</w:t>
      </w:r>
      <w:r w:rsidR="005051CD" w:rsidRPr="00DE0885">
        <w:rPr>
          <w:rFonts w:ascii="Times New Roman" w:eastAsia="Times New Roman" w:hAnsi="Times New Roman" w:cs="Times New Roman"/>
          <w:sz w:val="28"/>
          <w:szCs w:val="28"/>
        </w:rPr>
        <w:t>, следующего за месяцем, за который была произведена оплата</w:t>
      </w:r>
      <w:r w:rsidR="00D90088" w:rsidRPr="00DE0885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51CD" w:rsidRPr="00DE0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088" w:rsidRPr="00DE0885">
        <w:rPr>
          <w:rFonts w:ascii="Times New Roman" w:eastAsia="Times New Roman" w:hAnsi="Times New Roman" w:cs="Times New Roman"/>
          <w:sz w:val="28"/>
          <w:szCs w:val="28"/>
        </w:rPr>
        <w:t xml:space="preserve">Налог на добавленную стоимость перечисляется в соответствии с действующим законодательством. </w:t>
      </w:r>
    </w:p>
    <w:p w14:paraId="4BD683C6" w14:textId="2F301657" w:rsidR="001F031B" w:rsidRPr="00410F7D" w:rsidRDefault="00DE0885" w:rsidP="00DE088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</w:t>
      </w:r>
      <w:r w:rsidR="00D90088" w:rsidRPr="00410F7D">
        <w:rPr>
          <w:rFonts w:ascii="Times New Roman" w:eastAsia="Times New Roman" w:hAnsi="Times New Roman" w:cs="Times New Roman"/>
          <w:sz w:val="28"/>
          <w:szCs w:val="28"/>
        </w:rPr>
        <w:t xml:space="preserve">   Возмещение Арендатором расходов Арендодателя по техническому обслуживанию арендуемого </w:t>
      </w:r>
      <w:r w:rsidR="002D3D55">
        <w:rPr>
          <w:rFonts w:ascii="Times New Roman" w:eastAsia="Times New Roman" w:hAnsi="Times New Roman" w:cs="Times New Roman"/>
          <w:sz w:val="28"/>
          <w:szCs w:val="28"/>
        </w:rPr>
        <w:t xml:space="preserve">недвижимого </w:t>
      </w:r>
      <w:r w:rsidR="00D90088" w:rsidRPr="00410F7D">
        <w:rPr>
          <w:rFonts w:ascii="Times New Roman" w:eastAsia="Times New Roman" w:hAnsi="Times New Roman" w:cs="Times New Roman"/>
          <w:sz w:val="28"/>
          <w:szCs w:val="28"/>
        </w:rPr>
        <w:t xml:space="preserve">имущества и передачи коммунальных услуг не включается </w:t>
      </w:r>
      <w:r w:rsidR="001F031B" w:rsidRPr="00410F7D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установленную пунктом 4.2 настоящего Договора сумму арендной платы и производится по отдельному договору на возмещение расходов по техническому обслуживанию и передачи коммунальных услуг между Арендодателем и Арендатором в сроки, определенные упомянутым договором. Нарушение Арендатором указанного договора является основанием для расторжения настоящего Договора в соответствии с разделом 6 настоящего Договора. </w:t>
      </w:r>
      <w:r w:rsidR="004A5747" w:rsidRPr="00410F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031B" w:rsidRPr="00410F7D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за эксплуатацию электроустановок определяется по отдельному договору между Арендодателем и Арендатором, нарушение которого является основанием для расторжения настоящего Договора в соответствии с разделом 6 настоящего Договора. </w:t>
      </w:r>
    </w:p>
    <w:p w14:paraId="632908FD" w14:textId="37F572EC" w:rsidR="00177BC9" w:rsidRPr="00DE0885" w:rsidRDefault="00DE0885" w:rsidP="00DE08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4.6.</w:t>
      </w:r>
      <w:r w:rsidR="001F031B" w:rsidRPr="00DE0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7BC9" w:rsidRPr="00DE088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F031B" w:rsidRPr="00DE0885">
        <w:rPr>
          <w:rFonts w:ascii="Times New Roman" w:eastAsia="Times New Roman" w:hAnsi="Times New Roman" w:cs="Times New Roman"/>
          <w:sz w:val="28"/>
          <w:szCs w:val="28"/>
        </w:rPr>
        <w:t xml:space="preserve">Размер арендной платы, сроки и порядок перечисления арендной платы могут быть пересмотрены Арендодателем в одностороннем порядке досрочно в случаях изменения порядка расчета арендной платы, порядка установления арендной платы, размера арендной платы, сроков и порядка перечисления арендной платы органами законодательной, исполнительной власти Ивановской области, переоценки стоимости основных фондов, изменение учетной ставки рефинансирования Банка России, оценки рыночной </w:t>
      </w:r>
      <w:r w:rsidR="00177BC9" w:rsidRPr="00DE0885">
        <w:rPr>
          <w:rFonts w:ascii="Times New Roman" w:eastAsia="Times New Roman" w:hAnsi="Times New Roman" w:cs="Times New Roman"/>
          <w:sz w:val="28"/>
          <w:szCs w:val="28"/>
        </w:rPr>
        <w:t xml:space="preserve">величины годовой арендной платы и в других случаях, предусмотренных законодательными и правовыми актами. </w:t>
      </w:r>
    </w:p>
    <w:p w14:paraId="5248A1E2" w14:textId="02C951C6" w:rsidR="00177BC9" w:rsidRPr="00410F7D" w:rsidRDefault="004512A6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4.7. </w:t>
      </w:r>
      <w:r w:rsidR="00177BC9" w:rsidRPr="00410F7D">
        <w:rPr>
          <w:rFonts w:ascii="Times New Roman" w:eastAsia="Times New Roman" w:hAnsi="Times New Roman" w:cs="Times New Roman"/>
          <w:sz w:val="28"/>
          <w:szCs w:val="28"/>
        </w:rPr>
        <w:t>Сроки и порядок предоставления копий платежных документов могут быть пересмотрены Арендодателем в одностороннем порядке в случае изменения сроков и порядка перечисления арендной платы</w:t>
      </w:r>
    </w:p>
    <w:p w14:paraId="555D5C13" w14:textId="4C58AD79" w:rsidR="00177BC9" w:rsidRPr="00410F7D" w:rsidRDefault="004512A6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4.8. </w:t>
      </w:r>
      <w:r w:rsidR="00177BC9" w:rsidRPr="00410F7D">
        <w:rPr>
          <w:rFonts w:ascii="Times New Roman" w:eastAsia="Times New Roman" w:hAnsi="Times New Roman" w:cs="Times New Roman"/>
          <w:sz w:val="28"/>
          <w:szCs w:val="28"/>
        </w:rPr>
        <w:t>Уведомление о перерасчете арендной платы, изменения сроков и порядка перечисления арендной платы, сроков и порядка предоставления копий платежных документов направляется Арендатору Арендодателем, является обязательным для использования Арендатором и составляет неотъемлемую часть настоящего Договора.</w:t>
      </w:r>
    </w:p>
    <w:p w14:paraId="6FE62A17" w14:textId="1B1D7D51" w:rsidR="001F031B" w:rsidRPr="00410F7D" w:rsidRDefault="00177BC9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2E8A6988" w14:textId="179584B1" w:rsidR="00177BC9" w:rsidRPr="00410F7D" w:rsidRDefault="00177BC9" w:rsidP="00664F25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>Ответственность сторон</w:t>
      </w:r>
    </w:p>
    <w:p w14:paraId="7EC72A63" w14:textId="6BE9A86B" w:rsidR="001F031B" w:rsidRPr="00410F7D" w:rsidRDefault="001F031B" w:rsidP="00664F2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BD1550" w14:textId="77777777" w:rsidR="002F1A18" w:rsidRPr="00410F7D" w:rsidRDefault="002F1A18" w:rsidP="002F1A18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Ответственность Арендатора:</w:t>
      </w:r>
    </w:p>
    <w:p w14:paraId="5FE7816A" w14:textId="77777777" w:rsidR="002F1A18" w:rsidRPr="00410F7D" w:rsidRDefault="002F1A18" w:rsidP="002F1A18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За неисполнение п. 2.2.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 Арендатор обязан оплатить штраф в размере 5% ежемесячной арендной платы на счет Арендодателя. </w:t>
      </w:r>
    </w:p>
    <w:p w14:paraId="4F5CBA2A" w14:textId="77777777" w:rsidR="002F1A18" w:rsidRPr="00410F7D" w:rsidRDefault="002F1A18" w:rsidP="002F1A18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В случае просрочки уплаты или неуплаты Арендатором арендных платежей в сроки, установленные в п. 4.3. настоящего Договора, начисляются пени в размере одной трехсотой ставки рефинансирования от просроченной суммы за каждый день просрочки, которые перечисляются Арендатором на счет Арендодателя. </w:t>
      </w:r>
    </w:p>
    <w:p w14:paraId="335EC45C" w14:textId="77777777" w:rsidR="002F1A18" w:rsidRPr="00410F7D" w:rsidRDefault="002F1A18" w:rsidP="002F1A18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недвижимое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арендуемого имущества, Арендатор возмещает Арендодателю убытки в соответствии с действующим законодательством Российской Федерации. </w:t>
      </w:r>
    </w:p>
    <w:p w14:paraId="559FD4DD" w14:textId="77777777" w:rsidR="002F1A18" w:rsidRPr="00410F7D" w:rsidRDefault="002F1A18" w:rsidP="002F1A18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Если состояние возвращаемого имущества по окончанию действия договора хуже состояния с учетом нормального износа, Арендатор возмещает Арендодателю причиненный ущерб в соответствии с действующим законодательством Российской Федерации.  Ущерб определяется комиссией с участием представителя Арендодателя и привлечением уполномоченных служб. </w:t>
      </w:r>
    </w:p>
    <w:p w14:paraId="6FB5FB26" w14:textId="77777777" w:rsidR="002F1A18" w:rsidRPr="00410F7D" w:rsidRDefault="002F1A18" w:rsidP="002F1A18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Арендатор не возвратил в установленный настоящим Договором срок арендуемое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недвижимое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имущество или возвратил его несвоевременно, он обязан внести арендную плату за все время просрочки. Арендодатель также вправе требовать от Арендатора возмещения иных убытков, причиненных указанным в настоящем 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действиями Арендатора.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В указанных в настоящем пункте случаях Арендатор также обязан оплатить проценты в размере одной трехсотой ставки рефинансирования от суммы, причитающейся к оплате аренды, за каждый день просрочки, которые перечисляются Арендатором на счет Арендодателя. При этом настоящий Договор не считается продленным.  </w:t>
      </w:r>
    </w:p>
    <w:p w14:paraId="3370CAFB" w14:textId="77777777" w:rsidR="002F1A18" w:rsidRPr="00410F7D" w:rsidRDefault="002F1A18" w:rsidP="002F1A18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В случае нецелевого использования арендуемого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недвижимого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имущества или неиспользования обязат</w:t>
      </w:r>
      <w:r>
        <w:rPr>
          <w:rFonts w:ascii="Times New Roman" w:eastAsia="Times New Roman" w:hAnsi="Times New Roman" w:cs="Times New Roman"/>
          <w:sz w:val="28"/>
          <w:szCs w:val="28"/>
        </w:rPr>
        <w:t>ельств, предусмотренных п. 2.2.8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. настоящего Договора, Арендатор обязан перечислить на счет Арендод</w:t>
      </w:r>
      <w:r>
        <w:rPr>
          <w:rFonts w:ascii="Times New Roman" w:eastAsia="Times New Roman" w:hAnsi="Times New Roman" w:cs="Times New Roman"/>
          <w:sz w:val="28"/>
          <w:szCs w:val="28"/>
        </w:rPr>
        <w:t>ателя штраф в размере 1/3 суммы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 </w:t>
      </w:r>
    </w:p>
    <w:p w14:paraId="0927C180" w14:textId="77777777" w:rsidR="002F1A18" w:rsidRPr="00410F7D" w:rsidRDefault="002F1A18" w:rsidP="002F1A18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За невыполнение какого-либо обязательства, предусмотренного </w:t>
      </w:r>
      <w:proofErr w:type="spellStart"/>
      <w:r w:rsidRPr="00410F7D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410F7D">
        <w:rPr>
          <w:rFonts w:ascii="Times New Roman" w:eastAsia="Times New Roman" w:hAnsi="Times New Roman" w:cs="Times New Roman"/>
          <w:sz w:val="28"/>
          <w:szCs w:val="28"/>
        </w:rPr>
        <w:t>. 2.2.2. – 2.2.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.,2.2.1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. настоящего Договора, Арендатор уплачивает на счет Арендодател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неустойку в размере 5%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арендной платы. В случае значительно повреждения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недвижимого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имущества Арендатор возмещает ущерб Арендодателю в размере стоимости восстановительных работ. </w:t>
      </w:r>
    </w:p>
    <w:p w14:paraId="5536F575" w14:textId="77777777" w:rsidR="002F1A18" w:rsidRPr="00410F7D" w:rsidRDefault="002F1A18" w:rsidP="002F1A18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Ответственность Арендодателя:</w:t>
      </w:r>
    </w:p>
    <w:p w14:paraId="38737EEB" w14:textId="77777777" w:rsidR="002F1A18" w:rsidRDefault="002F1A18" w:rsidP="002F1A18">
      <w:pPr>
        <w:pStyle w:val="a3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Арендодатель несет ответственность по настоящему Договору в соответствии с действующим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1D8C90D" w14:textId="77777777" w:rsidR="002F1A18" w:rsidRPr="007F37A9" w:rsidRDefault="002F1A18" w:rsidP="002F1A1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7F37A9">
        <w:rPr>
          <w:rFonts w:ascii="Times New Roman" w:eastAsia="Times New Roman" w:hAnsi="Times New Roman" w:cs="Times New Roman"/>
          <w:sz w:val="28"/>
          <w:szCs w:val="28"/>
        </w:rPr>
        <w:t xml:space="preserve">Уплата пений и штрафов, процентов, неустоек, установленных настоящим Договором, не освобождает Стороны от выполнения лежащих на </w:t>
      </w:r>
      <w:r w:rsidRPr="007F37A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них обязательств или устранения нарушений, а также возмещения причиненных ими убытков. </w:t>
      </w:r>
    </w:p>
    <w:p w14:paraId="554636F0" w14:textId="77777777" w:rsidR="002F1A18" w:rsidRPr="00410F7D" w:rsidRDefault="002F1A18" w:rsidP="002F1A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>Порядок изменения, расторжения, прекращения и продления Договора</w:t>
      </w:r>
    </w:p>
    <w:p w14:paraId="01B66956" w14:textId="77777777" w:rsidR="002F1A18" w:rsidRPr="00410F7D" w:rsidRDefault="002F1A18" w:rsidP="002F1A18">
      <w:pPr>
        <w:pStyle w:val="a3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F3BB0B" w14:textId="77777777" w:rsidR="002F1A18" w:rsidRPr="00410F7D" w:rsidRDefault="002F1A18" w:rsidP="002F1A1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6.1.  Изменение условия Договора (за исключением измен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 размера арендной платы, 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сроков и порядка перечисления арендной платы, сроков и порядка предоставления копий платежных документов, т.е. изменения условия </w:t>
      </w:r>
      <w:proofErr w:type="spellStart"/>
      <w:r w:rsidRPr="00410F7D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410F7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2.2.9., 4.1, 4.2, 4.3, 4.4)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, его расторжение и прекращение допускаются по согласованию Сторон.</w:t>
      </w:r>
    </w:p>
    <w:p w14:paraId="1A5B74AF" w14:textId="77777777" w:rsidR="002F1A18" w:rsidRDefault="002F1A18" w:rsidP="002F1A1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Вносимые дополнения и изменения (за исключением изменения размера арендной платы, сроков и порядка перечисления арендной платы, сроков и порядка предоставления копий платежных документов, т.е. изменения условия </w:t>
      </w:r>
      <w:proofErr w:type="spellStart"/>
      <w:r w:rsidRPr="00410F7D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410F7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2.2.9., 4.1, 4.2, 4.3, 4.4)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рассматриваются Сторонами в месячный срок и оформляются дополнительным соглашением, которое подлежит обязательному согласованию Департаментом управления имуществом Ивановской области.</w:t>
      </w:r>
    </w:p>
    <w:p w14:paraId="41982654" w14:textId="77777777" w:rsidR="002F1A18" w:rsidRDefault="002F1A18" w:rsidP="002F1A1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Внесение изменений в условиях Договора в части изменения размера арендной платы, сроков и порядка перечисления арендной платы, сроков и порядка предоставления копий платежных документов, т.е. изменения условий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2.2.9., 4.1, 4.2, 4.3, 4.4 производится Арендодателем в одностороннем порядке, путем направления соответствующего уведомления в адрес Арендатора.</w:t>
      </w:r>
    </w:p>
    <w:p w14:paraId="05034CAB" w14:textId="77777777" w:rsidR="002F1A18" w:rsidRPr="00410F7D" w:rsidRDefault="002F1A18" w:rsidP="002F1A1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 Любая из Сторон вправе в любое время отказаться от Договора, предупредив об этом другую Сторону за один месяц.</w:t>
      </w:r>
    </w:p>
    <w:p w14:paraId="6AA10207" w14:textId="77777777" w:rsidR="002F1A18" w:rsidRPr="00410F7D" w:rsidRDefault="002F1A18" w:rsidP="002F1A1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6.3.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Договор аренды подлежит расторжению, а Арендатор выселению по требованию Арендодателя в следующих случаях, признаваемых Сторонами существенными нарушениями условия договора:</w:t>
      </w:r>
    </w:p>
    <w:p w14:paraId="3DD7B271" w14:textId="77777777" w:rsidR="002F1A18" w:rsidRPr="00410F7D" w:rsidRDefault="002F1A18" w:rsidP="002F1A1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а) при неуплате или просрочке Арендатором оплаты аренды в срок, установленные п. 4.3 настоящего Договора, в течении двух месяцев независимо от ее последующего внесения;</w:t>
      </w:r>
    </w:p>
    <w:p w14:paraId="16E5621C" w14:textId="77777777" w:rsidR="002F1A18" w:rsidRPr="00410F7D" w:rsidRDefault="002F1A18" w:rsidP="002F1A1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б) при неуплате или просрочке Арендатором оплаты сумм возмещения расходов Арендодателя по техническому обслуживанию арендуемого имущества и передачи коммунальных услуг в размере и в сроки, установленные Договором на возмещение расходов по техническому обслуживанию и передачи коммунальных услуг, в течении двух месяцев независимо от последующего внесения указанных сумм;</w:t>
      </w:r>
    </w:p>
    <w:p w14:paraId="78F18377" w14:textId="77777777" w:rsidR="002F1A18" w:rsidRPr="00410F7D" w:rsidRDefault="002F1A18" w:rsidP="002F1A1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в) при использовании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недвижимого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имущества (в целом или частично) не в соответств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ии с целями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1.1 Договора, невыполнения обязанностей, предусмотренных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2.2.1-2.2.7., 2.2.10, 4.5 Договора;</w:t>
      </w:r>
    </w:p>
    <w:p w14:paraId="644D6E61" w14:textId="77777777" w:rsidR="002F1A18" w:rsidRDefault="002F1A18" w:rsidP="002F1A1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г) при умышленном или неосторожном ухудшении Арендатором состояния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недвижимого 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>имущества, инженерного оборуд</w:t>
      </w:r>
      <w:r>
        <w:rPr>
          <w:rFonts w:ascii="Times New Roman" w:eastAsia="Times New Roman" w:hAnsi="Times New Roman" w:cs="Times New Roman"/>
          <w:sz w:val="28"/>
          <w:szCs w:val="28"/>
        </w:rPr>
        <w:t>ования и прилегающих территорий;</w:t>
      </w:r>
    </w:p>
    <w:p w14:paraId="09906CB6" w14:textId="77777777" w:rsidR="002F1A18" w:rsidRPr="00410F7D" w:rsidRDefault="002F1A18" w:rsidP="002F1A1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при отказе Арендатора произвести капитальный ремонт недвижимого имущества в случаях, если обязанность по его проведению установлена законодательством Российской Федерации или Договором.</w:t>
      </w:r>
    </w:p>
    <w:p w14:paraId="04A7440F" w14:textId="77777777" w:rsidR="002F1A18" w:rsidRPr="00410F7D" w:rsidRDefault="002F1A18" w:rsidP="002F1A1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Расторжение Договора подлежит согласованию с Департаментом управления имуществом Ивановской области. </w:t>
      </w:r>
    </w:p>
    <w:p w14:paraId="1FEAA0EF" w14:textId="77777777" w:rsidR="002F1A18" w:rsidRPr="00410F7D" w:rsidRDefault="002F1A18" w:rsidP="002F1A1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lastRenderedPageBreak/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Расторжение, прекращение Договора не освобождает Арендатора от необходимости погашения задолженности по арендной плате и возмещению расходов по техническому обслуживанию арендуемого имущества и передаче коммунальных услуг и выплаты пеней, неустоек, процентов возмещения причиненных убытков. </w:t>
      </w:r>
    </w:p>
    <w:p w14:paraId="072CAE1F" w14:textId="77777777" w:rsidR="002F1A18" w:rsidRPr="00410F7D" w:rsidRDefault="002F1A18" w:rsidP="002F1A1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6.</w:t>
      </w: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В случаях стихийных бедствий, аварий, эпидемий и при иных обстоятельствах, носящих чрезвычайный характер, имущество в интересах общества по решению органов государственной власти может быть изъято у Арендатора в порядке и на условиях, установленных законодательными актами. </w:t>
      </w:r>
    </w:p>
    <w:p w14:paraId="58207EB4" w14:textId="77777777" w:rsidR="002F1A18" w:rsidRDefault="002F1A18" w:rsidP="002F1A1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6.</w:t>
      </w: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410F7D">
        <w:rPr>
          <w:rFonts w:ascii="Times New Roman" w:eastAsia="Times New Roman" w:hAnsi="Times New Roman" w:cs="Times New Roman"/>
          <w:sz w:val="28"/>
          <w:szCs w:val="28"/>
        </w:rPr>
        <w:t xml:space="preserve"> В случае необходимости размещения в имуществе, являющемся предметом настоящего Договора, органов государственной власти и управления Ивановской области и бюджетных организаций по решению органов государственной власти Ивановской области Арендодатель вправе отказаться от договора аренды, предупредив об этом Арендатора за один месяц. </w:t>
      </w:r>
    </w:p>
    <w:p w14:paraId="71A99601" w14:textId="77777777" w:rsidR="002F1A18" w:rsidRPr="00410F7D" w:rsidRDefault="002F1A18" w:rsidP="002F1A1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4997AC" w14:textId="5CD53727" w:rsidR="00AD60C4" w:rsidRPr="00410F7D" w:rsidRDefault="00AD60C4" w:rsidP="00BD7BDE">
      <w:pPr>
        <w:pStyle w:val="a3"/>
        <w:numPr>
          <w:ilvl w:val="0"/>
          <w:numId w:val="2"/>
        </w:num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/>
          <w:sz w:val="28"/>
          <w:szCs w:val="28"/>
        </w:rPr>
        <w:t>Иные условия</w:t>
      </w:r>
    </w:p>
    <w:p w14:paraId="7AB1BDDD" w14:textId="77777777" w:rsidR="00495376" w:rsidRPr="00410F7D" w:rsidRDefault="00495376" w:rsidP="00BD7BDE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B97097" w14:textId="27942828" w:rsidR="00AD60C4" w:rsidRPr="00410F7D" w:rsidRDefault="00495376" w:rsidP="00BD7BDE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Cs/>
          <w:sz w:val="28"/>
          <w:szCs w:val="28"/>
        </w:rPr>
        <w:t>Реорганизация Сторон, а также перемена собственника или владельца вещных прав на арендуемое</w:t>
      </w:r>
      <w:r w:rsidR="009C667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недвижимое</w:t>
      </w:r>
      <w:r w:rsidRPr="00410F7D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имущество не являются основанием для изменения условий или расторжения настоящего Договора. </w:t>
      </w:r>
    </w:p>
    <w:p w14:paraId="61E136E5" w14:textId="23911E89" w:rsidR="00495376" w:rsidRPr="00410F7D" w:rsidRDefault="00495376" w:rsidP="00BD7BDE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Cs/>
          <w:sz w:val="28"/>
          <w:szCs w:val="28"/>
        </w:rPr>
        <w:t>За пределами исполнения обязательств по настоящему Договору Арендатор полностью свободен в своей деятельности</w:t>
      </w:r>
      <w:r w:rsidR="003B2347" w:rsidRPr="00410F7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A28655B" w14:textId="77777777" w:rsidR="00495376" w:rsidRPr="00410F7D" w:rsidRDefault="00495376" w:rsidP="00BD7BDE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Cs/>
          <w:sz w:val="28"/>
          <w:szCs w:val="28"/>
        </w:rPr>
        <w:t>Настоящий Договор не дает права Арендатору на размещение рекламы на наружной части здания и арендуемого имущества без согласия Арендодателя.</w:t>
      </w:r>
    </w:p>
    <w:p w14:paraId="335AD5BD" w14:textId="77777777" w:rsidR="00495376" w:rsidRDefault="00495376" w:rsidP="00BD7BDE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0F7D">
        <w:rPr>
          <w:rFonts w:ascii="Times New Roman" w:eastAsia="Times New Roman" w:hAnsi="Times New Roman" w:cs="Times New Roman"/>
          <w:bCs/>
          <w:sz w:val="28"/>
          <w:szCs w:val="28"/>
        </w:rPr>
        <w:t xml:space="preserve">Арендодатель не несет ответственности за пропажу имущества и других ценностей, принадлежащих Арендатору. </w:t>
      </w:r>
    </w:p>
    <w:p w14:paraId="1D2A9377" w14:textId="0F6F9FEB" w:rsidR="00AC45C3" w:rsidRPr="00410F7D" w:rsidRDefault="00AC45C3" w:rsidP="00BD7BDE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Споры, возникающие из настоящего Договора и в связи с ним, подлежат рассмотрению в суде в соответствии с его компетенцией.</w:t>
      </w:r>
    </w:p>
    <w:p w14:paraId="3165395D" w14:textId="1E32AE4A" w:rsidR="00BA58BD" w:rsidRPr="00BA58BD" w:rsidRDefault="00BA58BD" w:rsidP="00BA58BD">
      <w:pPr>
        <w:pStyle w:val="a3"/>
        <w:numPr>
          <w:ilvl w:val="1"/>
          <w:numId w:val="1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58BD">
        <w:rPr>
          <w:rFonts w:ascii="Times New Roman" w:eastAsia="Times New Roman" w:hAnsi="Times New Roman" w:cs="Times New Roman"/>
          <w:bCs/>
          <w:sz w:val="28"/>
          <w:szCs w:val="28"/>
        </w:rPr>
        <w:t>Настоящий договор составлен в 4-х экземплярах, имеющих одинаковую юридическую силу:</w:t>
      </w:r>
    </w:p>
    <w:p w14:paraId="1356812D" w14:textId="77777777" w:rsidR="00BA58BD" w:rsidRDefault="00BA58BD" w:rsidP="00BA58BD">
      <w:pPr>
        <w:pStyle w:val="a3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1-й экз. - </w:t>
      </w:r>
      <w:r w:rsidRPr="00AC45C3">
        <w:rPr>
          <w:rFonts w:ascii="Times New Roman" w:eastAsia="Times New Roman" w:hAnsi="Times New Roman" w:cs="Times New Roman"/>
          <w:bCs/>
          <w:sz w:val="28"/>
          <w:szCs w:val="28"/>
        </w:rPr>
        <w:t>Автономное государственное учреждение Ивановской области «Дирекция по управлению спортивными объектами» (АГУ «Дирекция»)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14:paraId="78A64D66" w14:textId="77777777" w:rsidR="00BA58BD" w:rsidRDefault="00BA58BD" w:rsidP="00BA58BD">
      <w:pPr>
        <w:pStyle w:val="a3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2-й экз. - _____________________(наименование Арендатора),</w:t>
      </w:r>
    </w:p>
    <w:p w14:paraId="1EF428C9" w14:textId="77777777" w:rsidR="00BA58BD" w:rsidRDefault="00BA58BD" w:rsidP="00BA58BD">
      <w:pPr>
        <w:pStyle w:val="a3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3-й экз. – Департаменту управления имуществом Ивановской области.</w:t>
      </w:r>
    </w:p>
    <w:p w14:paraId="17CD5BB2" w14:textId="77777777" w:rsidR="00BA58BD" w:rsidRDefault="00BA58BD" w:rsidP="00BA58BD">
      <w:pPr>
        <w:pStyle w:val="a3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4-й экз. – Управление Федеральной службы государственной регистрации, кадастра и картографии по Ивановской области.</w:t>
      </w:r>
    </w:p>
    <w:p w14:paraId="3C4389BD" w14:textId="77777777" w:rsidR="00BA58BD" w:rsidRPr="00D371A0" w:rsidRDefault="00BA58BD" w:rsidP="00BA58BD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7.7. Настоящий Договор </w:t>
      </w:r>
      <w:r w:rsidRPr="00D371A0">
        <w:rPr>
          <w:rFonts w:ascii="Times New Roman" w:eastAsia="Times New Roman" w:hAnsi="Times New Roman" w:cs="Times New Roman"/>
          <w:bCs/>
          <w:sz w:val="28"/>
          <w:szCs w:val="28"/>
        </w:rPr>
        <w:t>подлежит обязательной государственной регистрации 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Pr="00D371A0">
        <w:rPr>
          <w:rFonts w:ascii="Times New Roman" w:eastAsia="Times New Roman" w:hAnsi="Times New Roman" w:cs="Times New Roman"/>
          <w:bCs/>
          <w:sz w:val="28"/>
          <w:szCs w:val="28"/>
        </w:rPr>
        <w:t>. 2 ст. 651 ГК РФ).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Обязанности по процедуре государственной регистрации Договора, в том числе оплаты государственной пошлины возлагаются на Арендатора.</w:t>
      </w:r>
    </w:p>
    <w:p w14:paraId="31A10EC3" w14:textId="7FC113B7" w:rsidR="00495376" w:rsidRPr="00BA58BD" w:rsidRDefault="00495376" w:rsidP="00BA58BD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58BD">
        <w:rPr>
          <w:rFonts w:ascii="Times New Roman" w:eastAsia="Times New Roman" w:hAnsi="Times New Roman" w:cs="Times New Roman"/>
          <w:bCs/>
          <w:sz w:val="28"/>
          <w:szCs w:val="28"/>
        </w:rPr>
        <w:t xml:space="preserve">Взаимоотношения Сторон, не урегулированные настоящим Договором, регламентируются действующим законодательством Российской Федерации. </w:t>
      </w:r>
    </w:p>
    <w:p w14:paraId="1B5A181B" w14:textId="6A5B72A3" w:rsidR="005021A4" w:rsidRPr="00410F7D" w:rsidRDefault="005021A4" w:rsidP="00502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A6D47B" w14:textId="22F23A52" w:rsidR="005B12C7" w:rsidRPr="00136D5B" w:rsidRDefault="00136D5B" w:rsidP="00BA58BD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Дополнительные условия</w:t>
      </w:r>
    </w:p>
    <w:p w14:paraId="07325B36" w14:textId="77777777" w:rsidR="005B12C7" w:rsidRPr="00410F7D" w:rsidRDefault="005B12C7" w:rsidP="005B12C7">
      <w:pPr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7373CED" w14:textId="6221C1BB" w:rsidR="00B443D7" w:rsidRDefault="00136D5B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8.1. При изменении наименования, местонахождения, банковских реквизитов или реорганизации одной из Сторон, она обязана письменно в двухнедельный срок сообщить другой Стороне о произошедших изменениях, кроме случаев,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Федерации.</w:t>
      </w:r>
    </w:p>
    <w:p w14:paraId="7705AF61" w14:textId="77777777" w:rsidR="00136D5B" w:rsidRDefault="00136D5B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976A09" w14:textId="77777777" w:rsidR="0095064B" w:rsidRDefault="0095064B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70C35A" w14:textId="77777777" w:rsidR="00522991" w:rsidRDefault="00522991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D6B1AF" w14:textId="77777777" w:rsidR="00522991" w:rsidRDefault="00522991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706A91" w14:textId="77777777" w:rsidR="004C5968" w:rsidRPr="004C5968" w:rsidRDefault="004C5968" w:rsidP="004C5968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5968">
        <w:rPr>
          <w:rFonts w:ascii="Times New Roman" w:eastAsia="Times New Roman" w:hAnsi="Times New Roman" w:cs="Times New Roman"/>
          <w:b/>
          <w:sz w:val="28"/>
          <w:szCs w:val="28"/>
        </w:rPr>
        <w:t>Юридические адреса Сторон:</w:t>
      </w:r>
    </w:p>
    <w:p w14:paraId="1EB4FFAA" w14:textId="77777777" w:rsidR="004C5968" w:rsidRPr="004C5968" w:rsidRDefault="004C5968" w:rsidP="004C5968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968">
        <w:rPr>
          <w:rFonts w:ascii="Times New Roman" w:eastAsia="Times New Roman" w:hAnsi="Times New Roman" w:cs="Times New Roman"/>
          <w:sz w:val="28"/>
          <w:szCs w:val="28"/>
        </w:rPr>
        <w:t xml:space="preserve">Арендодатель: Автономное государственное учреждение Ивановской области «Дирекция по управлению спортивными объектами» (АГУ «Дирекция») адрес местонахождения: 153005, г. Иваново, </w:t>
      </w:r>
      <w:proofErr w:type="spellStart"/>
      <w:r w:rsidRPr="004C5968">
        <w:rPr>
          <w:rFonts w:ascii="Times New Roman" w:eastAsia="Times New Roman" w:hAnsi="Times New Roman" w:cs="Times New Roman"/>
          <w:sz w:val="28"/>
          <w:szCs w:val="28"/>
        </w:rPr>
        <w:t>пр-кт</w:t>
      </w:r>
      <w:proofErr w:type="spellEnd"/>
      <w:r w:rsidRPr="004C5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5968">
        <w:rPr>
          <w:rFonts w:ascii="Times New Roman" w:eastAsia="Times New Roman" w:hAnsi="Times New Roman" w:cs="Times New Roman"/>
          <w:sz w:val="28"/>
          <w:szCs w:val="28"/>
        </w:rPr>
        <w:t>Шереметевский</w:t>
      </w:r>
      <w:proofErr w:type="spellEnd"/>
      <w:r w:rsidRPr="004C5968">
        <w:rPr>
          <w:rFonts w:ascii="Times New Roman" w:eastAsia="Times New Roman" w:hAnsi="Times New Roman" w:cs="Times New Roman"/>
          <w:sz w:val="28"/>
          <w:szCs w:val="28"/>
        </w:rPr>
        <w:t>, д. 116, тел. 666-727, e-</w:t>
      </w:r>
      <w:proofErr w:type="spellStart"/>
      <w:r w:rsidRPr="004C5968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4C596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9" w:history="1">
        <w:r w:rsidRPr="004C5968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</w:rPr>
          <w:t>office@divs37.ru</w:t>
        </w:r>
      </w:hyperlink>
    </w:p>
    <w:p w14:paraId="20C0DF12" w14:textId="77777777" w:rsidR="004C5968" w:rsidRPr="004C5968" w:rsidRDefault="004C5968" w:rsidP="004C5968">
      <w:pPr>
        <w:spacing w:line="256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968">
        <w:rPr>
          <w:rFonts w:ascii="Times New Roman" w:eastAsia="Times New Roman" w:hAnsi="Times New Roman" w:cs="Times New Roman"/>
          <w:b/>
          <w:sz w:val="28"/>
          <w:szCs w:val="28"/>
        </w:rPr>
        <w:t xml:space="preserve">Банковские реквизиты:  </w:t>
      </w:r>
      <w:r w:rsidRPr="004C5968">
        <w:rPr>
          <w:rFonts w:ascii="Times New Roman" w:eastAsia="Times New Roman" w:hAnsi="Times New Roman" w:cs="Times New Roman"/>
          <w:sz w:val="28"/>
          <w:szCs w:val="28"/>
        </w:rPr>
        <w:t xml:space="preserve">ИНН 3702262323 КПП 370201001 </w:t>
      </w:r>
    </w:p>
    <w:p w14:paraId="223A85DD" w14:textId="77777777" w:rsidR="004C5968" w:rsidRPr="004C5968" w:rsidRDefault="004C5968" w:rsidP="004C5968">
      <w:pPr>
        <w:spacing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968">
        <w:rPr>
          <w:rFonts w:ascii="Times New Roman" w:eastAsia="Times New Roman" w:hAnsi="Times New Roman" w:cs="Times New Roman"/>
          <w:sz w:val="28"/>
          <w:szCs w:val="28"/>
        </w:rPr>
        <w:t xml:space="preserve"> Банк Ивановское отделение №8639 ПАО Сбербанк, БИК 042406608</w:t>
      </w:r>
    </w:p>
    <w:p w14:paraId="3A2E3E56" w14:textId="77777777" w:rsidR="004C5968" w:rsidRPr="004C5968" w:rsidRDefault="004C5968" w:rsidP="004C5968">
      <w:pPr>
        <w:spacing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968">
        <w:rPr>
          <w:rFonts w:ascii="Times New Roman" w:eastAsia="Times New Roman" w:hAnsi="Times New Roman" w:cs="Times New Roman"/>
          <w:sz w:val="28"/>
          <w:szCs w:val="28"/>
        </w:rPr>
        <w:t>к/</w:t>
      </w:r>
      <w:proofErr w:type="spellStart"/>
      <w:r w:rsidRPr="004C5968">
        <w:rPr>
          <w:rFonts w:ascii="Times New Roman" w:eastAsia="Times New Roman" w:hAnsi="Times New Roman" w:cs="Times New Roman"/>
          <w:sz w:val="28"/>
          <w:szCs w:val="28"/>
        </w:rPr>
        <w:t>сч</w:t>
      </w:r>
      <w:proofErr w:type="spellEnd"/>
      <w:r w:rsidRPr="004C5968">
        <w:rPr>
          <w:rFonts w:ascii="Times New Roman" w:eastAsia="Times New Roman" w:hAnsi="Times New Roman" w:cs="Times New Roman"/>
          <w:sz w:val="28"/>
          <w:szCs w:val="28"/>
        </w:rPr>
        <w:t xml:space="preserve"> 30101810000000000608, Р/с № 40603810017004000006</w:t>
      </w:r>
    </w:p>
    <w:p w14:paraId="1B1A34EC" w14:textId="77777777" w:rsidR="004C5968" w:rsidRPr="004C5968" w:rsidRDefault="004C5968" w:rsidP="004C5968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6D06BE" w14:textId="77777777" w:rsidR="004C5968" w:rsidRPr="004C5968" w:rsidRDefault="004C5968" w:rsidP="004C5968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879165" w14:textId="77777777" w:rsidR="00522991" w:rsidRDefault="00522991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0959E4" w14:textId="77777777" w:rsidR="00522991" w:rsidRDefault="00522991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F3686B" w14:textId="77777777" w:rsidR="00522991" w:rsidRDefault="00522991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7BA444" w14:textId="17CA4630" w:rsidR="0095064B" w:rsidRDefault="00C87B06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Арендатор: </w:t>
      </w:r>
      <w:r w:rsidR="00623B65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14:paraId="1EC97C58" w14:textId="0FD30839" w:rsidR="00623B65" w:rsidRPr="00623B65" w:rsidRDefault="00623B65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B0E26BA" w14:textId="77777777" w:rsidR="004463AF" w:rsidRDefault="004463AF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7D67BB" w14:textId="77777777" w:rsidR="00DB5FB7" w:rsidRDefault="00DB5FB7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817563" w14:textId="77777777" w:rsidR="00DB5FB7" w:rsidRDefault="00DB5FB7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5D217C" w14:textId="77777777" w:rsidR="00DB5FB7" w:rsidRDefault="00DB5FB7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25903A" w14:textId="16811DB3" w:rsidR="004463AF" w:rsidRDefault="004463AF" w:rsidP="00136D5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к Договору:</w:t>
      </w:r>
    </w:p>
    <w:p w14:paraId="794CE7FD" w14:textId="60A154B4" w:rsidR="004463AF" w:rsidRDefault="00DF4633" w:rsidP="004463A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 приема-передачи на _____л.</w:t>
      </w:r>
    </w:p>
    <w:p w14:paraId="46263368" w14:textId="77777777" w:rsidR="004C1EE8" w:rsidRDefault="004C1EE8" w:rsidP="004C1EE8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C1EE8">
        <w:rPr>
          <w:rFonts w:ascii="Times New Roman" w:eastAsia="Times New Roman" w:hAnsi="Times New Roman" w:cs="Times New Roman"/>
          <w:sz w:val="28"/>
          <w:szCs w:val="28"/>
        </w:rPr>
        <w:t xml:space="preserve">Расчет арендной платы на ____л. </w:t>
      </w:r>
    </w:p>
    <w:p w14:paraId="451370AB" w14:textId="428EFAF7" w:rsidR="004C1EE8" w:rsidRPr="004C1EE8" w:rsidRDefault="004C1EE8" w:rsidP="004C1EE8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C1EE8">
        <w:rPr>
          <w:rFonts w:ascii="Times New Roman" w:eastAsia="Times New Roman" w:hAnsi="Times New Roman" w:cs="Times New Roman"/>
          <w:sz w:val="28"/>
          <w:szCs w:val="28"/>
        </w:rPr>
        <w:t>Копия плана расположения недвижимого имущества на ____л.</w:t>
      </w:r>
    </w:p>
    <w:p w14:paraId="0ACF1C2F" w14:textId="479AACC8" w:rsidR="00DF4633" w:rsidRDefault="00DF4633" w:rsidP="004C1EE8">
      <w:pPr>
        <w:pStyle w:val="a3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E34AAD" w14:textId="499F92DE" w:rsidR="00DF4633" w:rsidRDefault="00DF4633" w:rsidP="00DF46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Подписи сторон:           </w:t>
      </w:r>
    </w:p>
    <w:p w14:paraId="38F78B40" w14:textId="2DCE7E55" w:rsidR="00DF4633" w:rsidRDefault="00DF4633" w:rsidP="00DF46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Арендодатель:                                                                               Арендатор:</w:t>
      </w:r>
    </w:p>
    <w:p w14:paraId="4601F4D7" w14:textId="2F453101" w:rsidR="00DF4633" w:rsidRPr="00BA00B7" w:rsidRDefault="00DF4633" w:rsidP="00BA00B7">
      <w:pPr>
        <w:tabs>
          <w:tab w:val="left" w:pos="697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 xml:space="preserve">Автономное государственное учреждение         </w:t>
      </w:r>
      <w:r w:rsidR="00BA00B7">
        <w:rPr>
          <w:rFonts w:ascii="Times New Roman" w:hAnsi="Times New Roman" w:cs="Times New Roman"/>
        </w:rPr>
        <w:t xml:space="preserve">                         </w:t>
      </w:r>
      <w:r w:rsidR="00BA00B7" w:rsidRPr="00BA00B7">
        <w:rPr>
          <w:rFonts w:ascii="Times New Roman" w:hAnsi="Times New Roman" w:cs="Times New Roman"/>
        </w:rPr>
        <w:t xml:space="preserve"> </w:t>
      </w:r>
      <w:r w:rsidR="00BA00B7">
        <w:rPr>
          <w:rFonts w:ascii="Times New Roman" w:hAnsi="Times New Roman" w:cs="Times New Roman"/>
        </w:rPr>
        <w:t xml:space="preserve"> </w:t>
      </w:r>
    </w:p>
    <w:p w14:paraId="679D0D5F" w14:textId="0FC26263" w:rsidR="00BA00B7" w:rsidRDefault="00DF4633" w:rsidP="00BA00B7">
      <w:pPr>
        <w:tabs>
          <w:tab w:val="left" w:pos="5835"/>
          <w:tab w:val="left" w:pos="697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 xml:space="preserve">Ивановской области «Дирекция по управлению </w:t>
      </w:r>
      <w:r w:rsidRPr="00BA00B7">
        <w:rPr>
          <w:rFonts w:ascii="Times New Roman" w:hAnsi="Times New Roman" w:cs="Times New Roman"/>
        </w:rPr>
        <w:tab/>
      </w:r>
      <w:r w:rsidR="00BA00B7" w:rsidRPr="00BA00B7">
        <w:rPr>
          <w:rFonts w:ascii="Times New Roman" w:hAnsi="Times New Roman" w:cs="Times New Roman"/>
        </w:rPr>
        <w:t xml:space="preserve"> </w:t>
      </w:r>
    </w:p>
    <w:p w14:paraId="07010239" w14:textId="51499ABF" w:rsidR="00DF4633" w:rsidRPr="00BA00B7" w:rsidRDefault="00DF4633" w:rsidP="00BA00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 xml:space="preserve"> </w:t>
      </w:r>
      <w:r w:rsidR="00BA00B7">
        <w:rPr>
          <w:rFonts w:ascii="Times New Roman" w:hAnsi="Times New Roman" w:cs="Times New Roman"/>
        </w:rPr>
        <w:t>спортивными объектами» (АГУ «Дирекция»)</w:t>
      </w:r>
      <w:r w:rsidRPr="00BA00B7">
        <w:rPr>
          <w:rFonts w:ascii="Times New Roman" w:hAnsi="Times New Roman" w:cs="Times New Roman"/>
        </w:rPr>
        <w:t xml:space="preserve">  </w:t>
      </w:r>
      <w:r w:rsidR="00623B65">
        <w:rPr>
          <w:rFonts w:ascii="Times New Roman" w:hAnsi="Times New Roman" w:cs="Times New Roman"/>
        </w:rPr>
        <w:tab/>
      </w:r>
      <w:r w:rsidR="00623B65">
        <w:rPr>
          <w:rFonts w:ascii="Times New Roman" w:hAnsi="Times New Roman" w:cs="Times New Roman"/>
        </w:rPr>
        <w:tab/>
        <w:t xml:space="preserve">    </w:t>
      </w:r>
      <w:r w:rsidR="00BA00B7" w:rsidRPr="00BA00B7">
        <w:rPr>
          <w:rFonts w:ascii="Times New Roman" w:hAnsi="Times New Roman" w:cs="Times New Roman"/>
        </w:rPr>
        <w:t xml:space="preserve">                             </w:t>
      </w:r>
    </w:p>
    <w:p w14:paraId="210CF398" w14:textId="09F9165E" w:rsidR="00DF4633" w:rsidRPr="00BA00B7" w:rsidRDefault="00DF4633" w:rsidP="00BA00B7">
      <w:pPr>
        <w:tabs>
          <w:tab w:val="left" w:pos="697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 xml:space="preserve">        </w:t>
      </w:r>
    </w:p>
    <w:p w14:paraId="43A59AD8" w14:textId="734B60D3" w:rsidR="00DF4633" w:rsidRDefault="00DF4633" w:rsidP="00BA00B7">
      <w:pPr>
        <w:tabs>
          <w:tab w:val="left" w:pos="6975"/>
        </w:tabs>
        <w:spacing w:after="0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ab/>
      </w:r>
    </w:p>
    <w:p w14:paraId="30E76ACA" w14:textId="77777777" w:rsidR="00DF4633" w:rsidRDefault="00DF4633" w:rsidP="00DF4633">
      <w:pPr>
        <w:spacing w:after="0"/>
        <w:rPr>
          <w:rFonts w:ascii="Times New Roman" w:hAnsi="Times New Roman" w:cs="Times New Roman"/>
        </w:rPr>
      </w:pPr>
    </w:p>
    <w:p w14:paraId="38F884E6" w14:textId="1C5FABCF" w:rsidR="00DF4633" w:rsidRPr="00BA00B7" w:rsidRDefault="00DF4633" w:rsidP="00DF4633">
      <w:pPr>
        <w:spacing w:after="0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>Директор АГУ «Дирекция»</w:t>
      </w:r>
      <w:r w:rsidR="00BA00B7">
        <w:rPr>
          <w:rFonts w:ascii="Times New Roman" w:hAnsi="Times New Roman" w:cs="Times New Roman"/>
        </w:rPr>
        <w:t xml:space="preserve">                                               </w:t>
      </w:r>
      <w:r w:rsidR="00623B65">
        <w:rPr>
          <w:rFonts w:ascii="Times New Roman" w:hAnsi="Times New Roman" w:cs="Times New Roman"/>
        </w:rPr>
        <w:t xml:space="preserve">                  </w:t>
      </w:r>
    </w:p>
    <w:p w14:paraId="3FD67B99" w14:textId="22507CA4" w:rsidR="00DF4633" w:rsidRPr="00BA00B7" w:rsidRDefault="00DF4633" w:rsidP="00DF4633">
      <w:pPr>
        <w:rPr>
          <w:rFonts w:ascii="Times New Roman" w:hAnsi="Times New Roman" w:cs="Times New Roman"/>
        </w:rPr>
      </w:pPr>
    </w:p>
    <w:p w14:paraId="04CA742D" w14:textId="6F275A13" w:rsidR="004C1EE8" w:rsidRDefault="00DF4633" w:rsidP="00DF4633">
      <w:pPr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>__</w:t>
      </w:r>
      <w:r w:rsidR="00623B65">
        <w:rPr>
          <w:rFonts w:ascii="Times New Roman" w:hAnsi="Times New Roman" w:cs="Times New Roman"/>
        </w:rPr>
        <w:t>____________________/</w:t>
      </w:r>
      <w:r w:rsidR="00DB5FB7">
        <w:rPr>
          <w:rFonts w:ascii="Times New Roman" w:hAnsi="Times New Roman" w:cs="Times New Roman"/>
        </w:rPr>
        <w:t xml:space="preserve">А.В. </w:t>
      </w:r>
      <w:proofErr w:type="spellStart"/>
      <w:r w:rsidR="00DB5FB7">
        <w:rPr>
          <w:rFonts w:ascii="Times New Roman" w:hAnsi="Times New Roman" w:cs="Times New Roman"/>
        </w:rPr>
        <w:t>Точенов</w:t>
      </w:r>
      <w:proofErr w:type="spellEnd"/>
      <w:r w:rsidR="00623B65">
        <w:rPr>
          <w:rFonts w:ascii="Times New Roman" w:hAnsi="Times New Roman" w:cs="Times New Roman"/>
        </w:rPr>
        <w:t>/</w:t>
      </w:r>
      <w:r w:rsidR="00BA00B7">
        <w:rPr>
          <w:rFonts w:ascii="Times New Roman" w:hAnsi="Times New Roman" w:cs="Times New Roman"/>
        </w:rPr>
        <w:t xml:space="preserve">                                 </w:t>
      </w:r>
      <w:r w:rsidR="00623B65">
        <w:rPr>
          <w:rFonts w:ascii="Times New Roman" w:hAnsi="Times New Roman" w:cs="Times New Roman"/>
        </w:rPr>
        <w:t xml:space="preserve">       ______________/_______/</w:t>
      </w:r>
    </w:p>
    <w:p w14:paraId="49E9D32A" w14:textId="214AA06C" w:rsidR="004C1EE8" w:rsidRPr="004C1EE8" w:rsidRDefault="00D45911" w:rsidP="00D45911">
      <w:pPr>
        <w:tabs>
          <w:tab w:val="left" w:pos="735"/>
          <w:tab w:val="left" w:pos="6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М.П.</w:t>
      </w:r>
      <w:r>
        <w:rPr>
          <w:rFonts w:ascii="Times New Roman" w:hAnsi="Times New Roman" w:cs="Times New Roman"/>
        </w:rPr>
        <w:tab/>
        <w:t>М.П.</w:t>
      </w:r>
    </w:p>
    <w:p w14:paraId="46AAB88C" w14:textId="1E769BB1" w:rsidR="00DB5FB7" w:rsidRDefault="00DB5FB7" w:rsidP="004C1EE8">
      <w:pPr>
        <w:jc w:val="center"/>
        <w:rPr>
          <w:rFonts w:ascii="Times New Roman" w:hAnsi="Times New Roman" w:cs="Times New Roman"/>
        </w:rPr>
      </w:pPr>
    </w:p>
    <w:p w14:paraId="7A7904D6" w14:textId="77777777" w:rsidR="004C1EE8" w:rsidRDefault="004C1EE8" w:rsidP="004C1EE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14:paraId="2FB4D7D7" w14:textId="3159EAA5" w:rsidR="00D45911" w:rsidRDefault="004C1EE8" w:rsidP="004C1EE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договору аренды от__________№____ </w:t>
      </w:r>
    </w:p>
    <w:p w14:paraId="19022D87" w14:textId="77777777" w:rsidR="00D45911" w:rsidRPr="00D45911" w:rsidRDefault="00D45911" w:rsidP="00D45911">
      <w:pPr>
        <w:pStyle w:val="ab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ab/>
      </w:r>
      <w:r w:rsidRPr="00D45911">
        <w:rPr>
          <w:rFonts w:ascii="Times New Roman" w:hAnsi="Times New Roman"/>
          <w:b/>
          <w:sz w:val="32"/>
          <w:szCs w:val="32"/>
        </w:rPr>
        <w:t>Акт приёма-передачи</w:t>
      </w:r>
    </w:p>
    <w:p w14:paraId="26B5E2F6" w14:textId="3ADC1457" w:rsidR="001413BC" w:rsidRDefault="00D45911" w:rsidP="00320CD3">
      <w:pPr>
        <w:tabs>
          <w:tab w:val="left" w:pos="39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45911">
        <w:rPr>
          <w:rFonts w:ascii="Times New Roman" w:eastAsia="Times New Roman" w:hAnsi="Times New Roman" w:cs="Times New Roman"/>
          <w:sz w:val="28"/>
          <w:szCs w:val="28"/>
        </w:rPr>
        <w:t>Настоящим Автономное государственное учреждение Ивановской области «Дирекция по управлению спортивными объектами»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(АГУ «Дирекция»)</w:t>
      </w:r>
      <w:r w:rsidRPr="00D45911">
        <w:rPr>
          <w:rFonts w:ascii="Times New Roman" w:eastAsia="Times New Roman" w:hAnsi="Times New Roman" w:cs="Times New Roman"/>
          <w:sz w:val="28"/>
          <w:szCs w:val="28"/>
        </w:rPr>
        <w:t xml:space="preserve"> передаёт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r w:rsidR="00623B65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принимает недвижимое имущество Ивановской области: </w:t>
      </w:r>
      <w:r w:rsidR="001413BC" w:rsidRPr="001413BC">
        <w:rPr>
          <w:rFonts w:ascii="Times New Roman" w:eastAsia="Times New Roman" w:hAnsi="Times New Roman" w:cs="Times New Roman"/>
          <w:sz w:val="28"/>
          <w:szCs w:val="28"/>
        </w:rPr>
        <w:t xml:space="preserve">нежилые помещения на поэтажном плане 1 этажа </w:t>
      </w:r>
      <w:bookmarkStart w:id="2" w:name="_Hlk139981019"/>
      <w:r w:rsidR="001413BC" w:rsidRPr="001413BC">
        <w:rPr>
          <w:rFonts w:ascii="Times New Roman" w:eastAsia="Times New Roman" w:hAnsi="Times New Roman" w:cs="Times New Roman"/>
          <w:sz w:val="28"/>
          <w:szCs w:val="28"/>
        </w:rPr>
        <w:t xml:space="preserve">№№ 1/08, 1/09, 1/02 – магазин атрибутики и спорттоваров с кладовой и тамбуром (СБ), общей площадью 73,29 </w:t>
      </w:r>
      <w:proofErr w:type="spellStart"/>
      <w:r w:rsidR="001413BC" w:rsidRPr="001413BC">
        <w:rPr>
          <w:rFonts w:ascii="Times New Roman" w:eastAsia="Times New Roman" w:hAnsi="Times New Roman" w:cs="Times New Roman"/>
          <w:sz w:val="28"/>
          <w:szCs w:val="28"/>
        </w:rPr>
        <w:t>кв.м</w:t>
      </w:r>
      <w:bookmarkEnd w:id="2"/>
      <w:proofErr w:type="spellEnd"/>
      <w:r w:rsidR="001413BC" w:rsidRPr="001413BC">
        <w:rPr>
          <w:rFonts w:ascii="Times New Roman" w:eastAsia="Times New Roman" w:hAnsi="Times New Roman" w:cs="Times New Roman"/>
          <w:sz w:val="28"/>
          <w:szCs w:val="28"/>
        </w:rPr>
        <w:t>, расположенные в здании Дворца игровых видов спорта, по адресу: Российская Федерация, Ивановская область, городской округ Иваново, город Иваново, проспект Шереметевский, дом 116, кадастровый номер 37:24:030129:684, согласно Приложению 3, рыночной стоимостью по состоянию на 2</w:t>
      </w:r>
      <w:r w:rsidR="004512A6">
        <w:rPr>
          <w:rFonts w:ascii="Times New Roman" w:eastAsia="Times New Roman" w:hAnsi="Times New Roman" w:cs="Times New Roman"/>
          <w:sz w:val="28"/>
          <w:szCs w:val="28"/>
        </w:rPr>
        <w:t>4</w:t>
      </w:r>
      <w:r w:rsidR="001413BC" w:rsidRPr="001413BC">
        <w:rPr>
          <w:rFonts w:ascii="Times New Roman" w:eastAsia="Times New Roman" w:hAnsi="Times New Roman" w:cs="Times New Roman"/>
          <w:sz w:val="28"/>
          <w:szCs w:val="28"/>
        </w:rPr>
        <w:t xml:space="preserve">.05.2023 г. 2 140 000,00 рублей (Два миллиона сто сорок тысяч рублей) с учетом НДС в соответствии с Отчетом об оценке рыночной стоимости имущества  и рыночной годовой арендной платы за нежилые помещения  по адресу: Российская Федерация, Ивановская область, городской округ Иваново, город Иваново, </w:t>
      </w:r>
      <w:proofErr w:type="spellStart"/>
      <w:r w:rsidR="001413BC" w:rsidRPr="001413BC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="001413BC" w:rsidRPr="001413BC">
        <w:rPr>
          <w:rFonts w:ascii="Times New Roman" w:eastAsia="Times New Roman" w:hAnsi="Times New Roman" w:cs="Times New Roman"/>
          <w:sz w:val="28"/>
          <w:szCs w:val="28"/>
        </w:rPr>
        <w:t xml:space="preserve">-к </w:t>
      </w:r>
      <w:proofErr w:type="spellStart"/>
      <w:r w:rsidR="001413BC" w:rsidRPr="001413BC">
        <w:rPr>
          <w:rFonts w:ascii="Times New Roman" w:eastAsia="Times New Roman" w:hAnsi="Times New Roman" w:cs="Times New Roman"/>
          <w:sz w:val="28"/>
          <w:szCs w:val="28"/>
        </w:rPr>
        <w:t>Шереметевский</w:t>
      </w:r>
      <w:proofErr w:type="spellEnd"/>
      <w:r w:rsidR="001413BC" w:rsidRPr="001413BC">
        <w:rPr>
          <w:rFonts w:ascii="Times New Roman" w:eastAsia="Times New Roman" w:hAnsi="Times New Roman" w:cs="Times New Roman"/>
          <w:sz w:val="28"/>
          <w:szCs w:val="28"/>
        </w:rPr>
        <w:t xml:space="preserve">, д. 116 от </w:t>
      </w:r>
      <w:r w:rsidR="004512A6">
        <w:rPr>
          <w:rFonts w:ascii="Times New Roman" w:eastAsia="Times New Roman" w:hAnsi="Times New Roman" w:cs="Times New Roman"/>
          <w:sz w:val="28"/>
          <w:szCs w:val="28"/>
        </w:rPr>
        <w:t>31</w:t>
      </w:r>
      <w:r w:rsidR="001413BC" w:rsidRPr="001413B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4512A6">
        <w:rPr>
          <w:rFonts w:ascii="Times New Roman" w:eastAsia="Times New Roman" w:hAnsi="Times New Roman" w:cs="Times New Roman"/>
          <w:sz w:val="28"/>
          <w:szCs w:val="28"/>
        </w:rPr>
        <w:t>7</w:t>
      </w:r>
      <w:r w:rsidR="001413BC" w:rsidRPr="001413BC">
        <w:rPr>
          <w:rFonts w:ascii="Times New Roman" w:eastAsia="Times New Roman" w:hAnsi="Times New Roman" w:cs="Times New Roman"/>
          <w:sz w:val="28"/>
          <w:szCs w:val="28"/>
        </w:rPr>
        <w:t>.2023 № 1</w:t>
      </w:r>
      <w:r w:rsidR="004512A6">
        <w:rPr>
          <w:rFonts w:ascii="Times New Roman" w:eastAsia="Times New Roman" w:hAnsi="Times New Roman" w:cs="Times New Roman"/>
          <w:sz w:val="28"/>
          <w:szCs w:val="28"/>
        </w:rPr>
        <w:t>93</w:t>
      </w:r>
      <w:r w:rsidR="001413BC" w:rsidRPr="001413BC">
        <w:rPr>
          <w:rFonts w:ascii="Times New Roman" w:eastAsia="Times New Roman" w:hAnsi="Times New Roman" w:cs="Times New Roman"/>
          <w:sz w:val="28"/>
          <w:szCs w:val="28"/>
        </w:rPr>
        <w:t>/0</w:t>
      </w:r>
      <w:r w:rsidR="004512A6">
        <w:rPr>
          <w:rFonts w:ascii="Times New Roman" w:eastAsia="Times New Roman" w:hAnsi="Times New Roman" w:cs="Times New Roman"/>
          <w:sz w:val="28"/>
          <w:szCs w:val="28"/>
        </w:rPr>
        <w:t>7</w:t>
      </w:r>
      <w:r w:rsidR="001413BC" w:rsidRPr="001413BC">
        <w:rPr>
          <w:rFonts w:ascii="Times New Roman" w:eastAsia="Times New Roman" w:hAnsi="Times New Roman" w:cs="Times New Roman"/>
          <w:sz w:val="28"/>
          <w:szCs w:val="28"/>
        </w:rPr>
        <w:t>/2023 Общества с ограниченной ответственностью «</w:t>
      </w:r>
      <w:proofErr w:type="spellStart"/>
      <w:r w:rsidR="001413BC" w:rsidRPr="001413BC">
        <w:rPr>
          <w:rFonts w:ascii="Times New Roman" w:eastAsia="Times New Roman" w:hAnsi="Times New Roman" w:cs="Times New Roman"/>
          <w:sz w:val="28"/>
          <w:szCs w:val="28"/>
        </w:rPr>
        <w:t>Асэксперт</w:t>
      </w:r>
      <w:proofErr w:type="spellEnd"/>
      <w:r w:rsidR="001413BC" w:rsidRPr="001413BC">
        <w:rPr>
          <w:rFonts w:ascii="Times New Roman" w:eastAsia="Times New Roman" w:hAnsi="Times New Roman" w:cs="Times New Roman"/>
          <w:sz w:val="28"/>
          <w:szCs w:val="28"/>
        </w:rPr>
        <w:t xml:space="preserve">» (ИНН/КПП 3702636723/370201001, 153000, г. Иваново, ул. Смирнова, д. 83), для размещения магазина атрибутики и спорттоваров, организации продажи спортивного оборудования и инвентаря.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045C6414" w14:textId="2B819ECD" w:rsidR="00D45911" w:rsidRPr="00D45911" w:rsidRDefault="00D45911" w:rsidP="00320CD3">
      <w:pPr>
        <w:tabs>
          <w:tab w:val="left" w:pos="39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45911">
        <w:rPr>
          <w:rFonts w:ascii="Times New Roman" w:eastAsia="MS Mincho" w:hAnsi="Times New Roman" w:cs="Times New Roman"/>
          <w:sz w:val="28"/>
          <w:szCs w:val="28"/>
          <w:lang w:val="x-none" w:eastAsia="x-none"/>
        </w:rPr>
        <w:t>Передава</w:t>
      </w:r>
      <w:r>
        <w:rPr>
          <w:rFonts w:ascii="Times New Roman" w:eastAsia="MS Mincho" w:hAnsi="Times New Roman"/>
          <w:sz w:val="28"/>
          <w:szCs w:val="28"/>
        </w:rPr>
        <w:t>емое в аренду</w:t>
      </w:r>
      <w:r w:rsidRPr="00D45911">
        <w:rPr>
          <w:rFonts w:ascii="Times New Roman" w:eastAsia="MS Mincho" w:hAnsi="Times New Roman" w:cs="Times New Roman"/>
          <w:sz w:val="28"/>
          <w:szCs w:val="28"/>
          <w:lang w:val="x-none" w:eastAsia="x-none"/>
        </w:rPr>
        <w:t xml:space="preserve"> недвижимое имущество находится в удовлетворительном техническом состоянии.</w:t>
      </w:r>
    </w:p>
    <w:p w14:paraId="18761323" w14:textId="1A38D027" w:rsidR="00D45911" w:rsidRPr="00D45911" w:rsidRDefault="00D45911" w:rsidP="00D459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СДАЛ: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ПРИНЯЛ:</w:t>
      </w:r>
    </w:p>
    <w:p w14:paraId="04C8E914" w14:textId="183C5F39" w:rsidR="00D45911" w:rsidRPr="00BA00B7" w:rsidRDefault="00D45911" w:rsidP="00D45911">
      <w:pPr>
        <w:tabs>
          <w:tab w:val="left" w:pos="697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 xml:space="preserve">Автономное государственное учреждение         </w:t>
      </w:r>
      <w:r>
        <w:rPr>
          <w:rFonts w:ascii="Times New Roman" w:hAnsi="Times New Roman" w:cs="Times New Roman"/>
        </w:rPr>
        <w:t xml:space="preserve">                         </w:t>
      </w:r>
    </w:p>
    <w:p w14:paraId="2AA2630F" w14:textId="20B4040A" w:rsidR="00D45911" w:rsidRDefault="00D45911" w:rsidP="00D45911">
      <w:pPr>
        <w:tabs>
          <w:tab w:val="left" w:pos="5835"/>
          <w:tab w:val="left" w:pos="697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>Ивановской области «Дирекция по управле</w:t>
      </w:r>
      <w:r w:rsidR="00623B65">
        <w:rPr>
          <w:rFonts w:ascii="Times New Roman" w:hAnsi="Times New Roman" w:cs="Times New Roman"/>
        </w:rPr>
        <w:t xml:space="preserve">нию </w:t>
      </w:r>
      <w:r w:rsidR="00623B65">
        <w:rPr>
          <w:rFonts w:ascii="Times New Roman" w:hAnsi="Times New Roman" w:cs="Times New Roman"/>
        </w:rPr>
        <w:tab/>
      </w:r>
    </w:p>
    <w:p w14:paraId="32BEF22B" w14:textId="64E00318" w:rsidR="00D45911" w:rsidRPr="00BA00B7" w:rsidRDefault="00D45911" w:rsidP="00D459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спортивными объектами» (АГУ «Дирекция»)</w:t>
      </w:r>
      <w:r w:rsidRPr="00BA00B7">
        <w:rPr>
          <w:rFonts w:ascii="Times New Roman" w:hAnsi="Times New Roman" w:cs="Times New Roman"/>
        </w:rPr>
        <w:t xml:space="preserve">  </w:t>
      </w:r>
      <w:r w:rsidR="00623B65">
        <w:rPr>
          <w:rFonts w:ascii="Times New Roman" w:hAnsi="Times New Roman" w:cs="Times New Roman"/>
        </w:rPr>
        <w:tab/>
      </w:r>
      <w:r w:rsidRPr="00BA00B7">
        <w:rPr>
          <w:rFonts w:ascii="Times New Roman" w:hAnsi="Times New Roman" w:cs="Times New Roman"/>
        </w:rPr>
        <w:t xml:space="preserve">                             </w:t>
      </w:r>
    </w:p>
    <w:p w14:paraId="625D2C8B" w14:textId="77777777" w:rsidR="00D45911" w:rsidRPr="00BA00B7" w:rsidRDefault="00D45911" w:rsidP="00D45911">
      <w:pPr>
        <w:tabs>
          <w:tab w:val="left" w:pos="697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 xml:space="preserve">        </w:t>
      </w:r>
    </w:p>
    <w:p w14:paraId="2B82B0EE" w14:textId="77777777" w:rsidR="00D45911" w:rsidRDefault="00D45911" w:rsidP="00D45911">
      <w:pPr>
        <w:tabs>
          <w:tab w:val="left" w:pos="6975"/>
        </w:tabs>
        <w:spacing w:after="0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ab/>
      </w:r>
    </w:p>
    <w:p w14:paraId="4FCA6B88" w14:textId="77777777" w:rsidR="00D45911" w:rsidRDefault="00D45911" w:rsidP="00D45911">
      <w:pPr>
        <w:spacing w:after="0"/>
        <w:rPr>
          <w:rFonts w:ascii="Times New Roman" w:hAnsi="Times New Roman" w:cs="Times New Roman"/>
        </w:rPr>
      </w:pPr>
    </w:p>
    <w:p w14:paraId="238C2EC7" w14:textId="39BB6417" w:rsidR="00D45911" w:rsidRPr="00BA00B7" w:rsidRDefault="00D45911" w:rsidP="00D45911">
      <w:pPr>
        <w:spacing w:after="0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>Директор АГУ «Дирекция»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="00623B65">
        <w:rPr>
          <w:rFonts w:ascii="Times New Roman" w:hAnsi="Times New Roman" w:cs="Times New Roman"/>
        </w:rPr>
        <w:t xml:space="preserve">          </w:t>
      </w:r>
    </w:p>
    <w:p w14:paraId="53EB511F" w14:textId="77777777" w:rsidR="00D45911" w:rsidRPr="00BA00B7" w:rsidRDefault="00D45911" w:rsidP="00D45911">
      <w:pPr>
        <w:rPr>
          <w:rFonts w:ascii="Times New Roman" w:hAnsi="Times New Roman" w:cs="Times New Roman"/>
        </w:rPr>
      </w:pPr>
    </w:p>
    <w:p w14:paraId="05940162" w14:textId="666E7E0E" w:rsidR="00D45911" w:rsidRDefault="00D45911" w:rsidP="00D45911">
      <w:pPr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>__</w:t>
      </w:r>
      <w:r w:rsidR="00623B65">
        <w:rPr>
          <w:rFonts w:ascii="Times New Roman" w:hAnsi="Times New Roman" w:cs="Times New Roman"/>
        </w:rPr>
        <w:t>____________________/</w:t>
      </w:r>
      <w:r w:rsidR="00522991">
        <w:rPr>
          <w:rFonts w:ascii="Times New Roman" w:hAnsi="Times New Roman" w:cs="Times New Roman"/>
        </w:rPr>
        <w:t xml:space="preserve">А.В. </w:t>
      </w:r>
      <w:proofErr w:type="spellStart"/>
      <w:r w:rsidR="00522991">
        <w:rPr>
          <w:rFonts w:ascii="Times New Roman" w:hAnsi="Times New Roman" w:cs="Times New Roman"/>
        </w:rPr>
        <w:t>Точенов</w:t>
      </w:r>
      <w:proofErr w:type="spellEnd"/>
      <w:r w:rsidR="00623B6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                               </w:t>
      </w:r>
      <w:r w:rsidR="00A44A1B">
        <w:rPr>
          <w:rFonts w:ascii="Times New Roman" w:hAnsi="Times New Roman" w:cs="Times New Roman"/>
        </w:rPr>
        <w:t xml:space="preserve">       ______________/______/</w:t>
      </w:r>
    </w:p>
    <w:p w14:paraId="1A05CE64" w14:textId="77777777" w:rsidR="00D45911" w:rsidRPr="004C1EE8" w:rsidRDefault="00D45911" w:rsidP="00D45911">
      <w:pPr>
        <w:tabs>
          <w:tab w:val="left" w:pos="735"/>
          <w:tab w:val="left" w:pos="6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М.П.</w:t>
      </w:r>
      <w:r>
        <w:rPr>
          <w:rFonts w:ascii="Times New Roman" w:hAnsi="Times New Roman" w:cs="Times New Roman"/>
        </w:rPr>
        <w:tab/>
        <w:t>М.П.</w:t>
      </w:r>
    </w:p>
    <w:p w14:paraId="62B517C1" w14:textId="77777777" w:rsidR="004C1710" w:rsidRDefault="004C1710" w:rsidP="00D45911">
      <w:pPr>
        <w:tabs>
          <w:tab w:val="left" w:pos="393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D9D609" w14:textId="3D0422BA" w:rsidR="00D45911" w:rsidRDefault="00A44A1B" w:rsidP="00D45911">
      <w:pPr>
        <w:tabs>
          <w:tab w:val="left" w:pos="393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5911">
        <w:rPr>
          <w:rFonts w:ascii="Times New Roman" w:hAnsi="Times New Roman" w:cs="Times New Roman"/>
          <w:sz w:val="28"/>
          <w:szCs w:val="28"/>
        </w:rPr>
        <w:t>риложение 2</w:t>
      </w:r>
    </w:p>
    <w:p w14:paraId="645B4E4D" w14:textId="77777777" w:rsidR="00D45911" w:rsidRDefault="00D45911" w:rsidP="00A24A47">
      <w:pPr>
        <w:ind w:left="-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договору аренды от__________№____ </w:t>
      </w:r>
    </w:p>
    <w:p w14:paraId="78685DEB" w14:textId="77777777" w:rsidR="00D45911" w:rsidRDefault="00D45911" w:rsidP="00D45911">
      <w:pPr>
        <w:tabs>
          <w:tab w:val="left" w:pos="393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9121DC" w14:textId="344E42E1" w:rsidR="00D45911" w:rsidRDefault="00562FC9" w:rsidP="00562FC9">
      <w:pPr>
        <w:tabs>
          <w:tab w:val="left" w:pos="393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 арендной платы</w:t>
      </w:r>
    </w:p>
    <w:p w14:paraId="2229AFE9" w14:textId="041C82B7" w:rsidR="00562FC9" w:rsidRDefault="00562FC9" w:rsidP="00A24A47">
      <w:pPr>
        <w:pStyle w:val="a3"/>
        <w:numPr>
          <w:ilvl w:val="0"/>
          <w:numId w:val="14"/>
        </w:numPr>
        <w:tabs>
          <w:tab w:val="left" w:pos="3930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недвижимого имущества</w:t>
      </w:r>
      <w:r w:rsidR="00404629">
        <w:rPr>
          <w:rFonts w:ascii="Times New Roman" w:hAnsi="Times New Roman" w:cs="Times New Roman"/>
          <w:sz w:val="28"/>
          <w:szCs w:val="28"/>
        </w:rPr>
        <w:t xml:space="preserve"> </w:t>
      </w:r>
      <w:r w:rsidR="001413BC">
        <w:rPr>
          <w:rFonts w:ascii="Times New Roman" w:hAnsi="Times New Roman" w:cs="Times New Roman"/>
          <w:sz w:val="28"/>
          <w:szCs w:val="28"/>
        </w:rPr>
        <w:t>73,29</w:t>
      </w:r>
      <w:r w:rsidR="00404629" w:rsidRPr="00404629">
        <w:rPr>
          <w:rFonts w:ascii="Times New Roman" w:hAnsi="Times New Roman" w:cs="Times New Roman"/>
          <w:sz w:val="28"/>
          <w:szCs w:val="28"/>
        </w:rPr>
        <w:t xml:space="preserve"> кв.м</w:t>
      </w:r>
      <w:r w:rsidR="00C82FF4">
        <w:rPr>
          <w:rFonts w:ascii="Times New Roman" w:hAnsi="Times New Roman" w:cs="Times New Roman"/>
          <w:sz w:val="28"/>
          <w:szCs w:val="28"/>
        </w:rPr>
        <w:t>.</w:t>
      </w:r>
    </w:p>
    <w:p w14:paraId="1AFE7B17" w14:textId="215F9573" w:rsidR="00404629" w:rsidRPr="00522991" w:rsidRDefault="00404629" w:rsidP="00A24A47">
      <w:pPr>
        <w:pStyle w:val="a3"/>
        <w:numPr>
          <w:ilvl w:val="0"/>
          <w:numId w:val="14"/>
        </w:numPr>
        <w:tabs>
          <w:tab w:val="left" w:pos="3930"/>
        </w:tabs>
        <w:spacing w:line="360" w:lineRule="auto"/>
        <w:ind w:left="426"/>
        <w:jc w:val="both"/>
      </w:pPr>
      <w:r w:rsidRPr="0014231F">
        <w:rPr>
          <w:rFonts w:ascii="Times New Roman" w:hAnsi="Times New Roman" w:cs="Times New Roman"/>
          <w:sz w:val="28"/>
          <w:szCs w:val="28"/>
        </w:rPr>
        <w:t xml:space="preserve">Арендная плата за недвижимое имущество устанавливается в соответствии </w:t>
      </w:r>
      <w:r w:rsidR="00213F83">
        <w:rPr>
          <w:rFonts w:ascii="Times New Roman" w:hAnsi="Times New Roman" w:cs="Times New Roman"/>
          <w:sz w:val="28"/>
          <w:szCs w:val="28"/>
        </w:rPr>
        <w:t xml:space="preserve">с </w:t>
      </w:r>
      <w:r w:rsidR="00213F83" w:rsidRPr="00213F83">
        <w:rPr>
          <w:rFonts w:ascii="Times New Roman" w:hAnsi="Times New Roman" w:cs="Times New Roman"/>
          <w:sz w:val="28"/>
          <w:szCs w:val="28"/>
        </w:rPr>
        <w:t>протоколом заседания Комиссии по организации проведения аукциона на право заключения договора аренды недвижимого имущества, закрепленного на праве оперативного управления за Автономным государственным учреждением Ивановской области «Дирекция по управлению спортивными объектами»</w:t>
      </w:r>
      <w:r w:rsidR="00213F8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13F83">
        <w:rPr>
          <w:rFonts w:ascii="Times New Roman" w:hAnsi="Times New Roman" w:cs="Times New Roman"/>
          <w:sz w:val="28"/>
          <w:szCs w:val="28"/>
        </w:rPr>
        <w:t>размере___________________рублей</w:t>
      </w:r>
      <w:proofErr w:type="spellEnd"/>
      <w:r w:rsidR="00213F83">
        <w:rPr>
          <w:rFonts w:ascii="Times New Roman" w:hAnsi="Times New Roman" w:cs="Times New Roman"/>
          <w:sz w:val="28"/>
          <w:szCs w:val="28"/>
        </w:rPr>
        <w:t xml:space="preserve"> в </w:t>
      </w:r>
      <w:r w:rsidR="00522991">
        <w:rPr>
          <w:rFonts w:ascii="Times New Roman" w:hAnsi="Times New Roman" w:cs="Times New Roman"/>
          <w:sz w:val="28"/>
          <w:szCs w:val="28"/>
        </w:rPr>
        <w:t>год</w:t>
      </w:r>
      <w:r w:rsidR="00213F83">
        <w:rPr>
          <w:rFonts w:ascii="Times New Roman" w:hAnsi="Times New Roman" w:cs="Times New Roman"/>
          <w:sz w:val="28"/>
          <w:szCs w:val="28"/>
        </w:rPr>
        <w:t xml:space="preserve"> (без учета НДС).</w:t>
      </w:r>
    </w:p>
    <w:p w14:paraId="24625C2D" w14:textId="5874A7EE" w:rsidR="00522991" w:rsidRPr="00981B28" w:rsidRDefault="00522991" w:rsidP="00A24A47">
      <w:pPr>
        <w:pStyle w:val="a3"/>
        <w:numPr>
          <w:ilvl w:val="0"/>
          <w:numId w:val="14"/>
        </w:numPr>
        <w:tabs>
          <w:tab w:val="left" w:pos="3930"/>
        </w:tabs>
        <w:spacing w:line="360" w:lineRule="auto"/>
        <w:ind w:left="426"/>
        <w:jc w:val="both"/>
      </w:pPr>
      <w:r>
        <w:rPr>
          <w:rFonts w:ascii="Times New Roman" w:hAnsi="Times New Roman" w:cs="Times New Roman"/>
          <w:sz w:val="28"/>
          <w:szCs w:val="28"/>
        </w:rPr>
        <w:t>Арендная плата в месяц:</w:t>
      </w:r>
    </w:p>
    <w:p w14:paraId="0CF0AD37" w14:textId="3E698351" w:rsidR="00213F83" w:rsidRPr="00522991" w:rsidRDefault="00522991" w:rsidP="00213F83">
      <w:pPr>
        <w:pStyle w:val="a3"/>
        <w:tabs>
          <w:tab w:val="left" w:pos="3930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руб.:12 мес. = ____________________руб. </w:t>
      </w:r>
      <w:r w:rsidRPr="00522991">
        <w:rPr>
          <w:rFonts w:ascii="Times New Roman" w:hAnsi="Times New Roman" w:cs="Times New Roman"/>
          <w:sz w:val="28"/>
          <w:szCs w:val="28"/>
        </w:rPr>
        <w:t>(без учета НДС)</w:t>
      </w:r>
    </w:p>
    <w:p w14:paraId="1E354150" w14:textId="77777777" w:rsidR="00186D3E" w:rsidRPr="00981B28" w:rsidRDefault="00186D3E" w:rsidP="00186D3E">
      <w:pPr>
        <w:pStyle w:val="a3"/>
        <w:tabs>
          <w:tab w:val="left" w:pos="3930"/>
        </w:tabs>
        <w:spacing w:line="360" w:lineRule="auto"/>
        <w:ind w:left="567"/>
        <w:jc w:val="both"/>
      </w:pPr>
    </w:p>
    <w:p w14:paraId="4620E611" w14:textId="77777777" w:rsidR="00186D3E" w:rsidRDefault="00186D3E" w:rsidP="00404629">
      <w:pPr>
        <w:rPr>
          <w:rFonts w:ascii="Times New Roman" w:hAnsi="Times New Roman" w:cs="Times New Roman"/>
          <w:b/>
          <w:sz w:val="28"/>
          <w:szCs w:val="28"/>
        </w:rPr>
      </w:pPr>
    </w:p>
    <w:p w14:paraId="38646E18" w14:textId="6588A4A3" w:rsidR="00404629" w:rsidRDefault="00404629" w:rsidP="004046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Подписи сторон:           </w:t>
      </w:r>
    </w:p>
    <w:p w14:paraId="7FE0701F" w14:textId="77777777" w:rsidR="00404629" w:rsidRDefault="00404629" w:rsidP="004046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Арендодатель:                                                                               Арендатор:</w:t>
      </w:r>
    </w:p>
    <w:p w14:paraId="603A5A8F" w14:textId="69697C8C" w:rsidR="00404629" w:rsidRPr="00BA00B7" w:rsidRDefault="00404629" w:rsidP="00404629">
      <w:pPr>
        <w:tabs>
          <w:tab w:val="left" w:pos="697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 xml:space="preserve">Автономное государственное учреждение         </w:t>
      </w:r>
      <w:r>
        <w:rPr>
          <w:rFonts w:ascii="Times New Roman" w:hAnsi="Times New Roman" w:cs="Times New Roman"/>
        </w:rPr>
        <w:t xml:space="preserve">                         </w:t>
      </w:r>
      <w:r w:rsidRPr="00BA00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39B0FF2F" w14:textId="20011E8E" w:rsidR="00404629" w:rsidRDefault="00404629" w:rsidP="00404629">
      <w:pPr>
        <w:tabs>
          <w:tab w:val="left" w:pos="5835"/>
          <w:tab w:val="left" w:pos="697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 xml:space="preserve">Ивановской области «Дирекция по управлению </w:t>
      </w:r>
      <w:r w:rsidRPr="00BA00B7">
        <w:rPr>
          <w:rFonts w:ascii="Times New Roman" w:hAnsi="Times New Roman" w:cs="Times New Roman"/>
        </w:rPr>
        <w:tab/>
      </w:r>
    </w:p>
    <w:p w14:paraId="563A82BE" w14:textId="07F6BA85" w:rsidR="00404629" w:rsidRPr="00BA00B7" w:rsidRDefault="00404629" w:rsidP="004046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спортивными объектами» (АГУ «Дирекция»)</w:t>
      </w:r>
      <w:r w:rsidRPr="00BA00B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BA00B7">
        <w:rPr>
          <w:rFonts w:ascii="Times New Roman" w:hAnsi="Times New Roman" w:cs="Times New Roman"/>
        </w:rPr>
        <w:t xml:space="preserve">                            </w:t>
      </w:r>
    </w:p>
    <w:p w14:paraId="1DB6969B" w14:textId="77777777" w:rsidR="00404629" w:rsidRPr="00BA00B7" w:rsidRDefault="00404629" w:rsidP="00404629">
      <w:pPr>
        <w:tabs>
          <w:tab w:val="left" w:pos="697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 xml:space="preserve">        </w:t>
      </w:r>
    </w:p>
    <w:p w14:paraId="00BC7B26" w14:textId="77777777" w:rsidR="00404629" w:rsidRDefault="00404629" w:rsidP="00404629">
      <w:pPr>
        <w:tabs>
          <w:tab w:val="left" w:pos="6975"/>
        </w:tabs>
        <w:spacing w:after="0"/>
        <w:jc w:val="both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ab/>
      </w:r>
    </w:p>
    <w:p w14:paraId="59CD152E" w14:textId="77777777" w:rsidR="00404629" w:rsidRDefault="00404629" w:rsidP="00404629">
      <w:pPr>
        <w:spacing w:after="0"/>
        <w:rPr>
          <w:rFonts w:ascii="Times New Roman" w:hAnsi="Times New Roman" w:cs="Times New Roman"/>
        </w:rPr>
      </w:pPr>
    </w:p>
    <w:p w14:paraId="2BB25E47" w14:textId="197E58E1" w:rsidR="00404629" w:rsidRPr="00BA00B7" w:rsidRDefault="00404629" w:rsidP="00404629">
      <w:pPr>
        <w:spacing w:after="0"/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>Директор АГУ «Дирекция»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</w:p>
    <w:p w14:paraId="74D7A38E" w14:textId="77777777" w:rsidR="00404629" w:rsidRPr="00BA00B7" w:rsidRDefault="00404629" w:rsidP="00404629">
      <w:pPr>
        <w:rPr>
          <w:rFonts w:ascii="Times New Roman" w:hAnsi="Times New Roman" w:cs="Times New Roman"/>
        </w:rPr>
      </w:pPr>
    </w:p>
    <w:p w14:paraId="0FAA6FA8" w14:textId="354BEE58" w:rsidR="00404629" w:rsidRDefault="00404629" w:rsidP="00404629">
      <w:pPr>
        <w:rPr>
          <w:rFonts w:ascii="Times New Roman" w:hAnsi="Times New Roman" w:cs="Times New Roman"/>
        </w:rPr>
      </w:pPr>
      <w:r w:rsidRPr="00BA00B7">
        <w:rPr>
          <w:rFonts w:ascii="Times New Roman" w:hAnsi="Times New Roman" w:cs="Times New Roman"/>
        </w:rPr>
        <w:t>______________________</w:t>
      </w:r>
      <w:r w:rsidR="00186D3E">
        <w:rPr>
          <w:rFonts w:ascii="Times New Roman" w:hAnsi="Times New Roman" w:cs="Times New Roman"/>
        </w:rPr>
        <w:t xml:space="preserve">А.В. </w:t>
      </w:r>
      <w:proofErr w:type="spellStart"/>
      <w:r w:rsidR="00186D3E">
        <w:rPr>
          <w:rFonts w:ascii="Times New Roman" w:hAnsi="Times New Roman" w:cs="Times New Roman"/>
        </w:rPr>
        <w:t>Точенов</w:t>
      </w:r>
      <w:proofErr w:type="spellEnd"/>
      <w:r>
        <w:rPr>
          <w:rFonts w:ascii="Times New Roman" w:hAnsi="Times New Roman" w:cs="Times New Roman"/>
        </w:rPr>
        <w:t xml:space="preserve">                                        ______________</w:t>
      </w:r>
    </w:p>
    <w:p w14:paraId="188A3742" w14:textId="77777777" w:rsidR="00404629" w:rsidRPr="004C1EE8" w:rsidRDefault="00404629" w:rsidP="00404629">
      <w:pPr>
        <w:tabs>
          <w:tab w:val="left" w:pos="735"/>
          <w:tab w:val="left" w:pos="6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М.П.</w:t>
      </w:r>
      <w:r>
        <w:rPr>
          <w:rFonts w:ascii="Times New Roman" w:hAnsi="Times New Roman" w:cs="Times New Roman"/>
        </w:rPr>
        <w:tab/>
        <w:t>М.П.</w:t>
      </w:r>
    </w:p>
    <w:p w14:paraId="6855A33E" w14:textId="77777777" w:rsidR="00404629" w:rsidRDefault="00404629" w:rsidP="00404629"/>
    <w:p w14:paraId="57C1A3F0" w14:textId="77777777" w:rsidR="008E2C76" w:rsidRDefault="008E2C76" w:rsidP="00404629"/>
    <w:p w14:paraId="3ABB22B4" w14:textId="77777777" w:rsidR="008E2C76" w:rsidRDefault="008E2C76" w:rsidP="00404629"/>
    <w:p w14:paraId="21FE63ED" w14:textId="77777777" w:rsidR="008E2C76" w:rsidRDefault="008E2C76" w:rsidP="00981B28">
      <w:pPr>
        <w:jc w:val="right"/>
        <w:rPr>
          <w:rFonts w:ascii="Times New Roman" w:hAnsi="Times New Roman" w:cs="Times New Roman"/>
          <w:sz w:val="28"/>
          <w:szCs w:val="28"/>
        </w:rPr>
        <w:sectPr w:rsidR="008E2C76" w:rsidSect="004A5747">
          <w:pgSz w:w="11906" w:h="16838"/>
          <w:pgMar w:top="1134" w:right="850" w:bottom="142" w:left="1701" w:header="708" w:footer="708" w:gutter="0"/>
          <w:cols w:space="708"/>
          <w:docGrid w:linePitch="360"/>
        </w:sectPr>
      </w:pPr>
    </w:p>
    <w:p w14:paraId="16C4A2D2" w14:textId="01BF4673" w:rsidR="00981B28" w:rsidRPr="00981B28" w:rsidRDefault="00981B28" w:rsidP="00981B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09768D70" w14:textId="10A71CC5" w:rsidR="00404629" w:rsidRPr="00981B28" w:rsidRDefault="00981B28" w:rsidP="00981B28">
      <w:pPr>
        <w:jc w:val="right"/>
        <w:rPr>
          <w:rFonts w:ascii="Times New Roman" w:hAnsi="Times New Roman" w:cs="Times New Roman"/>
          <w:sz w:val="28"/>
          <w:szCs w:val="28"/>
        </w:rPr>
      </w:pPr>
      <w:r w:rsidRPr="00981B28">
        <w:rPr>
          <w:rFonts w:ascii="Times New Roman" w:hAnsi="Times New Roman" w:cs="Times New Roman"/>
          <w:sz w:val="28"/>
          <w:szCs w:val="28"/>
        </w:rPr>
        <w:t xml:space="preserve">к договору аренды </w:t>
      </w:r>
      <w:bookmarkStart w:id="3" w:name="_GoBack"/>
      <w:bookmarkEnd w:id="3"/>
      <w:r w:rsidRPr="00981B28">
        <w:rPr>
          <w:rFonts w:ascii="Times New Roman" w:hAnsi="Times New Roman" w:cs="Times New Roman"/>
          <w:sz w:val="28"/>
          <w:szCs w:val="28"/>
        </w:rPr>
        <w:t>от__________№____</w:t>
      </w:r>
    </w:p>
    <w:p w14:paraId="241CA67B" w14:textId="77777777" w:rsidR="00404629" w:rsidRDefault="00404629" w:rsidP="00404629"/>
    <w:p w14:paraId="7A2B7746" w14:textId="77777777" w:rsidR="00404629" w:rsidRDefault="00404629" w:rsidP="00404629"/>
    <w:p w14:paraId="708BBA47" w14:textId="7FB24448" w:rsidR="00404629" w:rsidRPr="00A24A47" w:rsidRDefault="00A24A47" w:rsidP="00A24A4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ПЛАН </w:t>
      </w:r>
    </w:p>
    <w:p w14:paraId="5254752B" w14:textId="0E31A03E" w:rsidR="00404629" w:rsidRDefault="001413BC" w:rsidP="00EE19B8">
      <w:pPr>
        <w:jc w:val="center"/>
      </w:pPr>
      <w:r w:rsidRPr="001413BC">
        <w:rPr>
          <w:rFonts w:ascii="Times New Roman" w:eastAsia="Times New Roman" w:hAnsi="Times New Roman" w:cs="Times New Roman"/>
          <w:sz w:val="28"/>
          <w:szCs w:val="28"/>
        </w:rPr>
        <w:t xml:space="preserve">№№ 1/08, 1/09, 1/02 – магазин атрибутики и спорттоваров с кладовой и тамбуром (СБ), общей площадью 73,29 </w:t>
      </w:r>
      <w:proofErr w:type="spellStart"/>
      <w:r w:rsidRPr="001413BC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</w:p>
    <w:p w14:paraId="16754DBE" w14:textId="1DA2C63E" w:rsidR="00404629" w:rsidRPr="00404629" w:rsidRDefault="004762BC" w:rsidP="004762BC">
      <w:pPr>
        <w:tabs>
          <w:tab w:val="left" w:pos="2535"/>
        </w:tabs>
        <w:jc w:val="center"/>
      </w:pPr>
      <w:r>
        <w:rPr>
          <w:noProof/>
        </w:rPr>
        <w:drawing>
          <wp:inline distT="0" distB="0" distL="0" distR="0" wp14:anchorId="0DFBFEAC" wp14:editId="249FB300">
            <wp:extent cx="3992745" cy="5343525"/>
            <wp:effectExtent l="0" t="0" r="8255" b="0"/>
            <wp:docPr id="5678697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69719" name=""/>
                    <pic:cNvPicPr/>
                  </pic:nvPicPr>
                  <pic:blipFill rotWithShape="1">
                    <a:blip r:embed="rId10"/>
                    <a:srcRect l="30626" t="18530" r="37145" b="4788"/>
                    <a:stretch/>
                  </pic:blipFill>
                  <pic:spPr bwMode="auto">
                    <a:xfrm>
                      <a:off x="0" y="0"/>
                      <a:ext cx="4001940" cy="5355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04629" w:rsidRPr="00404629" w:rsidSect="004A5747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3170C" w14:textId="77777777" w:rsidR="00E55DAF" w:rsidRDefault="00E55DAF" w:rsidP="00410F7D">
      <w:pPr>
        <w:spacing w:after="0" w:line="240" w:lineRule="auto"/>
      </w:pPr>
      <w:r>
        <w:separator/>
      </w:r>
    </w:p>
  </w:endnote>
  <w:endnote w:type="continuationSeparator" w:id="0">
    <w:p w14:paraId="5336DBAA" w14:textId="77777777" w:rsidR="00E55DAF" w:rsidRDefault="00E55DAF" w:rsidP="0041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AFE0F" w14:textId="77777777" w:rsidR="00E55DAF" w:rsidRDefault="00E55DAF" w:rsidP="00410F7D">
      <w:pPr>
        <w:spacing w:after="0" w:line="240" w:lineRule="auto"/>
      </w:pPr>
      <w:r>
        <w:separator/>
      </w:r>
    </w:p>
  </w:footnote>
  <w:footnote w:type="continuationSeparator" w:id="0">
    <w:p w14:paraId="4B4621FC" w14:textId="77777777" w:rsidR="00E55DAF" w:rsidRDefault="00E55DAF" w:rsidP="0041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5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FF73D9"/>
    <w:multiLevelType w:val="multilevel"/>
    <w:tmpl w:val="9F2E1C38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FD17CA3"/>
    <w:multiLevelType w:val="multilevel"/>
    <w:tmpl w:val="717E595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195470C9"/>
    <w:multiLevelType w:val="multilevel"/>
    <w:tmpl w:val="256E6DF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1B5D0509"/>
    <w:multiLevelType w:val="multilevel"/>
    <w:tmpl w:val="D1B80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1EEB6390"/>
    <w:multiLevelType w:val="multilevel"/>
    <w:tmpl w:val="9F2E1C38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229862B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5BB2A8D"/>
    <w:multiLevelType w:val="multilevel"/>
    <w:tmpl w:val="9F2E1C38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2C126A64"/>
    <w:multiLevelType w:val="multilevel"/>
    <w:tmpl w:val="9F2E1C38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2D1D0068"/>
    <w:multiLevelType w:val="multilevel"/>
    <w:tmpl w:val="A71A263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>
    <w:nsid w:val="395E0955"/>
    <w:multiLevelType w:val="multilevel"/>
    <w:tmpl w:val="717E595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39EA17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EBE3702"/>
    <w:multiLevelType w:val="hybridMultilevel"/>
    <w:tmpl w:val="1B2E0B1A"/>
    <w:lvl w:ilvl="0" w:tplc="0AF2436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2B551BF"/>
    <w:multiLevelType w:val="multilevel"/>
    <w:tmpl w:val="9F2E1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>
    <w:nsid w:val="4C651118"/>
    <w:multiLevelType w:val="multilevel"/>
    <w:tmpl w:val="0526D4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5">
    <w:nsid w:val="70460835"/>
    <w:multiLevelType w:val="hybridMultilevel"/>
    <w:tmpl w:val="6792CE04"/>
    <w:lvl w:ilvl="0" w:tplc="23F029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E66AF"/>
    <w:multiLevelType w:val="multilevel"/>
    <w:tmpl w:val="2A8ED6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11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14"/>
  </w:num>
  <w:num w:numId="11">
    <w:abstractNumId w:val="16"/>
  </w:num>
  <w:num w:numId="12">
    <w:abstractNumId w:val="4"/>
  </w:num>
  <w:num w:numId="13">
    <w:abstractNumId w:val="12"/>
  </w:num>
  <w:num w:numId="14">
    <w:abstractNumId w:val="15"/>
  </w:num>
  <w:num w:numId="15">
    <w:abstractNumId w:val="2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F2"/>
    <w:rsid w:val="000061F6"/>
    <w:rsid w:val="000166E0"/>
    <w:rsid w:val="000221B8"/>
    <w:rsid w:val="000443C0"/>
    <w:rsid w:val="00080872"/>
    <w:rsid w:val="00091705"/>
    <w:rsid w:val="0009738E"/>
    <w:rsid w:val="000D22FC"/>
    <w:rsid w:val="000E3A4B"/>
    <w:rsid w:val="00106645"/>
    <w:rsid w:val="001075BE"/>
    <w:rsid w:val="001075E0"/>
    <w:rsid w:val="00132564"/>
    <w:rsid w:val="00132EF8"/>
    <w:rsid w:val="00136D5B"/>
    <w:rsid w:val="001413BC"/>
    <w:rsid w:val="0014231F"/>
    <w:rsid w:val="00165099"/>
    <w:rsid w:val="0016531F"/>
    <w:rsid w:val="00177BC9"/>
    <w:rsid w:val="00186D3E"/>
    <w:rsid w:val="001B33B0"/>
    <w:rsid w:val="001C54B1"/>
    <w:rsid w:val="001D5847"/>
    <w:rsid w:val="001F031B"/>
    <w:rsid w:val="00202733"/>
    <w:rsid w:val="00213F83"/>
    <w:rsid w:val="00220687"/>
    <w:rsid w:val="0022410D"/>
    <w:rsid w:val="00237BA6"/>
    <w:rsid w:val="00244F07"/>
    <w:rsid w:val="00245D9B"/>
    <w:rsid w:val="002A1F58"/>
    <w:rsid w:val="002B5202"/>
    <w:rsid w:val="002C0B73"/>
    <w:rsid w:val="002C2EE1"/>
    <w:rsid w:val="002D3D55"/>
    <w:rsid w:val="002E340C"/>
    <w:rsid w:val="002F1A18"/>
    <w:rsid w:val="002F7531"/>
    <w:rsid w:val="00320CD3"/>
    <w:rsid w:val="003546EA"/>
    <w:rsid w:val="003627F2"/>
    <w:rsid w:val="003709FA"/>
    <w:rsid w:val="00373ED1"/>
    <w:rsid w:val="00375658"/>
    <w:rsid w:val="003A12BC"/>
    <w:rsid w:val="003B2347"/>
    <w:rsid w:val="003B3E2E"/>
    <w:rsid w:val="003C7EDA"/>
    <w:rsid w:val="003D7A11"/>
    <w:rsid w:val="003E4B5B"/>
    <w:rsid w:val="003F072E"/>
    <w:rsid w:val="00404629"/>
    <w:rsid w:val="00410F7D"/>
    <w:rsid w:val="00436257"/>
    <w:rsid w:val="004463AF"/>
    <w:rsid w:val="004512A6"/>
    <w:rsid w:val="00455DD5"/>
    <w:rsid w:val="004762BC"/>
    <w:rsid w:val="00491E78"/>
    <w:rsid w:val="00495376"/>
    <w:rsid w:val="004A1FAC"/>
    <w:rsid w:val="004A5747"/>
    <w:rsid w:val="004C1710"/>
    <w:rsid w:val="004C1EE8"/>
    <w:rsid w:val="004C5968"/>
    <w:rsid w:val="004D2E0C"/>
    <w:rsid w:val="005021A4"/>
    <w:rsid w:val="005051CD"/>
    <w:rsid w:val="00505529"/>
    <w:rsid w:val="0051248F"/>
    <w:rsid w:val="00522991"/>
    <w:rsid w:val="005571EF"/>
    <w:rsid w:val="00562FC9"/>
    <w:rsid w:val="005765A1"/>
    <w:rsid w:val="005814DA"/>
    <w:rsid w:val="00584C29"/>
    <w:rsid w:val="005A4212"/>
    <w:rsid w:val="005B12C7"/>
    <w:rsid w:val="005B4D2F"/>
    <w:rsid w:val="005F51D2"/>
    <w:rsid w:val="00623B65"/>
    <w:rsid w:val="00650029"/>
    <w:rsid w:val="00660CE8"/>
    <w:rsid w:val="00661BC4"/>
    <w:rsid w:val="00664F0C"/>
    <w:rsid w:val="00664F25"/>
    <w:rsid w:val="006650FA"/>
    <w:rsid w:val="006655B3"/>
    <w:rsid w:val="006D4B37"/>
    <w:rsid w:val="006F7284"/>
    <w:rsid w:val="00714809"/>
    <w:rsid w:val="0072008C"/>
    <w:rsid w:val="0072618A"/>
    <w:rsid w:val="00731B63"/>
    <w:rsid w:val="0075706F"/>
    <w:rsid w:val="007A062E"/>
    <w:rsid w:val="007A1C2B"/>
    <w:rsid w:val="007A5D94"/>
    <w:rsid w:val="007D6469"/>
    <w:rsid w:val="007E4FB3"/>
    <w:rsid w:val="007E6EBE"/>
    <w:rsid w:val="007F37A9"/>
    <w:rsid w:val="007F4D3B"/>
    <w:rsid w:val="00810F76"/>
    <w:rsid w:val="00822672"/>
    <w:rsid w:val="00826801"/>
    <w:rsid w:val="0085395A"/>
    <w:rsid w:val="008C013F"/>
    <w:rsid w:val="008C076A"/>
    <w:rsid w:val="008C7BB3"/>
    <w:rsid w:val="008D56C0"/>
    <w:rsid w:val="008E2C76"/>
    <w:rsid w:val="008F7D9D"/>
    <w:rsid w:val="00914AA6"/>
    <w:rsid w:val="009266F6"/>
    <w:rsid w:val="00937F31"/>
    <w:rsid w:val="00943E1C"/>
    <w:rsid w:val="00944AA2"/>
    <w:rsid w:val="0095064B"/>
    <w:rsid w:val="00974AF2"/>
    <w:rsid w:val="00981B28"/>
    <w:rsid w:val="009A04B2"/>
    <w:rsid w:val="009C667D"/>
    <w:rsid w:val="00A24A47"/>
    <w:rsid w:val="00A44A1B"/>
    <w:rsid w:val="00A521EF"/>
    <w:rsid w:val="00A63CEA"/>
    <w:rsid w:val="00AA0844"/>
    <w:rsid w:val="00AA137C"/>
    <w:rsid w:val="00AA7A91"/>
    <w:rsid w:val="00AC1B71"/>
    <w:rsid w:val="00AC45C3"/>
    <w:rsid w:val="00AD60C4"/>
    <w:rsid w:val="00AE56BD"/>
    <w:rsid w:val="00B443D7"/>
    <w:rsid w:val="00B93090"/>
    <w:rsid w:val="00BA00B7"/>
    <w:rsid w:val="00BA58BD"/>
    <w:rsid w:val="00BD4498"/>
    <w:rsid w:val="00BD6B12"/>
    <w:rsid w:val="00BD7BDE"/>
    <w:rsid w:val="00C82FF4"/>
    <w:rsid w:val="00C87B06"/>
    <w:rsid w:val="00CB2781"/>
    <w:rsid w:val="00CF6BB6"/>
    <w:rsid w:val="00D2017D"/>
    <w:rsid w:val="00D31B5B"/>
    <w:rsid w:val="00D33953"/>
    <w:rsid w:val="00D34562"/>
    <w:rsid w:val="00D40828"/>
    <w:rsid w:val="00D445DB"/>
    <w:rsid w:val="00D45911"/>
    <w:rsid w:val="00D63032"/>
    <w:rsid w:val="00D73225"/>
    <w:rsid w:val="00D83118"/>
    <w:rsid w:val="00D86D22"/>
    <w:rsid w:val="00D90088"/>
    <w:rsid w:val="00DB5FB7"/>
    <w:rsid w:val="00DC24FA"/>
    <w:rsid w:val="00DC70FD"/>
    <w:rsid w:val="00DE0885"/>
    <w:rsid w:val="00DF4633"/>
    <w:rsid w:val="00DF6725"/>
    <w:rsid w:val="00E134EC"/>
    <w:rsid w:val="00E16B6F"/>
    <w:rsid w:val="00E557F1"/>
    <w:rsid w:val="00E55DAF"/>
    <w:rsid w:val="00E56782"/>
    <w:rsid w:val="00E81513"/>
    <w:rsid w:val="00EE19B8"/>
    <w:rsid w:val="00EE4245"/>
    <w:rsid w:val="00EF6DE5"/>
    <w:rsid w:val="00EF7A6A"/>
    <w:rsid w:val="00F01DC9"/>
    <w:rsid w:val="00F02F59"/>
    <w:rsid w:val="00F16886"/>
    <w:rsid w:val="00F34EA1"/>
    <w:rsid w:val="00F3615D"/>
    <w:rsid w:val="00F470E8"/>
    <w:rsid w:val="00F575C6"/>
    <w:rsid w:val="00FB1F62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2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4B1"/>
    <w:pPr>
      <w:ind w:left="720"/>
      <w:contextualSpacing/>
    </w:pPr>
  </w:style>
  <w:style w:type="paragraph" w:customStyle="1" w:styleId="ConsDTNormal">
    <w:name w:val="ConsDTNormal"/>
    <w:uiPriority w:val="99"/>
    <w:rsid w:val="00BD7BD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47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5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51CD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10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F7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10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F7D"/>
    <w:rPr>
      <w:rFonts w:eastAsiaTheme="minorEastAsia"/>
      <w:lang w:eastAsia="ru-RU"/>
    </w:rPr>
  </w:style>
  <w:style w:type="paragraph" w:styleId="ab">
    <w:name w:val="Plain Text"/>
    <w:aliases w:val=" Знак"/>
    <w:basedOn w:val="a"/>
    <w:link w:val="ac"/>
    <w:semiHidden/>
    <w:rsid w:val="00D4591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c">
    <w:name w:val="Текст Знак"/>
    <w:aliases w:val=" Знак Знак"/>
    <w:basedOn w:val="a0"/>
    <w:link w:val="ab"/>
    <w:semiHidden/>
    <w:rsid w:val="00D45911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4B1"/>
    <w:pPr>
      <w:ind w:left="720"/>
      <w:contextualSpacing/>
    </w:pPr>
  </w:style>
  <w:style w:type="paragraph" w:customStyle="1" w:styleId="ConsDTNormal">
    <w:name w:val="ConsDTNormal"/>
    <w:uiPriority w:val="99"/>
    <w:rsid w:val="00BD7BD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47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5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51CD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10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F7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10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F7D"/>
    <w:rPr>
      <w:rFonts w:eastAsiaTheme="minorEastAsia"/>
      <w:lang w:eastAsia="ru-RU"/>
    </w:rPr>
  </w:style>
  <w:style w:type="paragraph" w:styleId="ab">
    <w:name w:val="Plain Text"/>
    <w:aliases w:val=" Знак"/>
    <w:basedOn w:val="a"/>
    <w:link w:val="ac"/>
    <w:semiHidden/>
    <w:rsid w:val="00D4591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c">
    <w:name w:val="Текст Знак"/>
    <w:aliases w:val=" Знак Знак"/>
    <w:basedOn w:val="a0"/>
    <w:link w:val="ab"/>
    <w:semiHidden/>
    <w:rsid w:val="00D45911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office@divs3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EC878-0903-4FE2-9FB5-C2EC5148C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3885</Words>
  <Characters>22146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Бачериков</dc:creator>
  <cp:lastModifiedBy>Юлия</cp:lastModifiedBy>
  <cp:revision>3</cp:revision>
  <cp:lastPrinted>2023-10-16T06:42:00Z</cp:lastPrinted>
  <dcterms:created xsi:type="dcterms:W3CDTF">2023-10-24T06:52:00Z</dcterms:created>
  <dcterms:modified xsi:type="dcterms:W3CDTF">2023-10-24T13:38:00Z</dcterms:modified>
</cp:coreProperties>
</file>